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A38A2C" w14:textId="77777777" w:rsidR="000D7AE1" w:rsidRDefault="000D7AE1" w:rsidP="000D7AE1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bookmarkStart w:id="0" w:name="_GoBack"/>
      <w:bookmarkEnd w:id="0"/>
      <w:r>
        <w:rPr>
          <w:rStyle w:val="normaltextrun"/>
          <w:rFonts w:ascii="Algerian" w:hAnsi="Algerian" w:cs="Segoe UI"/>
          <w:color w:val="FF0000"/>
          <w:sz w:val="56"/>
          <w:szCs w:val="56"/>
        </w:rPr>
        <w:t>THE TORONTONIAN TENANTS’ ASSOCIATION NEWSLETTER</w:t>
      </w:r>
    </w:p>
    <w:p w14:paraId="1913BA27" w14:textId="77777777" w:rsidR="000D7AE1" w:rsidRDefault="000D7AE1" w:rsidP="000D7AE1">
      <w:pPr>
        <w:pStyle w:val="paragraph"/>
        <w:spacing w:before="0" w:beforeAutospacing="0" w:after="0" w:afterAutospacing="0"/>
        <w:textAlignment w:val="baseline"/>
        <w:rPr>
          <w:rStyle w:val="normaltextrun"/>
          <w:b/>
          <w:bCs/>
          <w:sz w:val="32"/>
          <w:szCs w:val="32"/>
        </w:rPr>
      </w:pPr>
    </w:p>
    <w:p w14:paraId="1AF88717" w14:textId="6F251D5F" w:rsidR="000D7AE1" w:rsidRDefault="000D7AE1" w:rsidP="000D7AE1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sz w:val="32"/>
          <w:szCs w:val="32"/>
        </w:rPr>
        <w:t>Volume 2, No. 4                                      </w:t>
      </w:r>
      <w:r w:rsidR="00A06405">
        <w:rPr>
          <w:rStyle w:val="normaltextrun"/>
          <w:b/>
          <w:bCs/>
          <w:sz w:val="32"/>
          <w:szCs w:val="32"/>
        </w:rPr>
        <w:t xml:space="preserve">             </w:t>
      </w:r>
      <w:r>
        <w:rPr>
          <w:rStyle w:val="normaltextrun"/>
          <w:b/>
          <w:bCs/>
          <w:sz w:val="32"/>
          <w:szCs w:val="32"/>
        </w:rPr>
        <w:t xml:space="preserve"> Thursday, May 30, 2019</w:t>
      </w:r>
    </w:p>
    <w:p w14:paraId="24D91AE0" w14:textId="77777777" w:rsidR="000D7AE1" w:rsidRDefault="000D7AE1" w:rsidP="00DF288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14:paraId="5638899A" w14:textId="0CBBF571" w:rsidR="00081B1D" w:rsidRPr="00166881" w:rsidRDefault="00081B1D" w:rsidP="00081B1D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166881">
        <w:rPr>
          <w:rFonts w:ascii="Times New Roman" w:hAnsi="Times New Roman" w:cs="Times New Roman"/>
          <w:sz w:val="28"/>
          <w:szCs w:val="28"/>
          <w:lang w:val="en-US"/>
        </w:rPr>
        <w:t>Dear Fellow Members,</w:t>
      </w:r>
    </w:p>
    <w:p w14:paraId="21C398BD" w14:textId="1FF4F344" w:rsidR="00081B1D" w:rsidRPr="00166881" w:rsidRDefault="00081B1D" w:rsidP="00081B1D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166881">
        <w:rPr>
          <w:rFonts w:ascii="Times New Roman" w:hAnsi="Times New Roman" w:cs="Times New Roman"/>
          <w:sz w:val="28"/>
          <w:szCs w:val="28"/>
          <w:lang w:val="en-US"/>
        </w:rPr>
        <w:t>As y</w:t>
      </w:r>
      <w:r w:rsidR="00162701" w:rsidRPr="00166881">
        <w:rPr>
          <w:rFonts w:ascii="Times New Roman" w:hAnsi="Times New Roman" w:cs="Times New Roman"/>
          <w:sz w:val="28"/>
          <w:szCs w:val="28"/>
          <w:lang w:val="en-US"/>
        </w:rPr>
        <w:t xml:space="preserve">ou know, </w:t>
      </w:r>
      <w:r w:rsidR="00BA04A3">
        <w:rPr>
          <w:rFonts w:ascii="Times New Roman" w:hAnsi="Times New Roman" w:cs="Times New Roman"/>
          <w:sz w:val="28"/>
          <w:szCs w:val="28"/>
          <w:lang w:val="en-US"/>
        </w:rPr>
        <w:t xml:space="preserve">on Tuesday </w:t>
      </w:r>
      <w:r w:rsidR="000D7AE1">
        <w:rPr>
          <w:rFonts w:ascii="Times New Roman" w:hAnsi="Times New Roman" w:cs="Times New Roman"/>
          <w:sz w:val="28"/>
          <w:szCs w:val="28"/>
          <w:lang w:val="en-US"/>
        </w:rPr>
        <w:t xml:space="preserve">evening </w:t>
      </w:r>
      <w:r w:rsidR="00162701" w:rsidRPr="00166881">
        <w:rPr>
          <w:rFonts w:ascii="Times New Roman" w:hAnsi="Times New Roman" w:cs="Times New Roman"/>
          <w:sz w:val="28"/>
          <w:szCs w:val="28"/>
          <w:lang w:val="en-US"/>
        </w:rPr>
        <w:t xml:space="preserve">we presented Shiplake’s offer to </w:t>
      </w:r>
      <w:r w:rsidR="00166881">
        <w:rPr>
          <w:rFonts w:ascii="Times New Roman" w:hAnsi="Times New Roman" w:cs="Times New Roman"/>
          <w:sz w:val="28"/>
          <w:szCs w:val="28"/>
          <w:lang w:val="en-US"/>
        </w:rPr>
        <w:t xml:space="preserve">as many </w:t>
      </w:r>
      <w:r w:rsidR="00162701" w:rsidRPr="00166881">
        <w:rPr>
          <w:rFonts w:ascii="Times New Roman" w:hAnsi="Times New Roman" w:cs="Times New Roman"/>
          <w:sz w:val="28"/>
          <w:szCs w:val="28"/>
          <w:lang w:val="en-US"/>
        </w:rPr>
        <w:t>of you</w:t>
      </w:r>
      <w:r w:rsidRPr="0016688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166881">
        <w:rPr>
          <w:rFonts w:ascii="Times New Roman" w:hAnsi="Times New Roman" w:cs="Times New Roman"/>
          <w:sz w:val="28"/>
          <w:szCs w:val="28"/>
          <w:lang w:val="en-US"/>
        </w:rPr>
        <w:t xml:space="preserve">as </w:t>
      </w:r>
      <w:r w:rsidR="00162701" w:rsidRPr="00166881">
        <w:rPr>
          <w:rFonts w:ascii="Times New Roman" w:hAnsi="Times New Roman" w:cs="Times New Roman"/>
          <w:sz w:val="28"/>
          <w:szCs w:val="28"/>
          <w:lang w:val="en-US"/>
        </w:rPr>
        <w:t>could attend the meeting in response to our A</w:t>
      </w:r>
      <w:r w:rsidRPr="00166881">
        <w:rPr>
          <w:rFonts w:ascii="Times New Roman" w:hAnsi="Times New Roman" w:cs="Times New Roman"/>
          <w:sz w:val="28"/>
          <w:szCs w:val="28"/>
          <w:lang w:val="en-US"/>
        </w:rPr>
        <w:t>pplication to the Landlord and Tenant Board (LT</w:t>
      </w:r>
      <w:r w:rsidR="00820F15" w:rsidRPr="00166881">
        <w:rPr>
          <w:rFonts w:ascii="Times New Roman" w:hAnsi="Times New Roman" w:cs="Times New Roman"/>
          <w:sz w:val="28"/>
          <w:szCs w:val="28"/>
          <w:lang w:val="en-US"/>
        </w:rPr>
        <w:t>B</w:t>
      </w:r>
      <w:r w:rsidR="00162701" w:rsidRPr="00166881">
        <w:rPr>
          <w:rFonts w:ascii="Times New Roman" w:hAnsi="Times New Roman" w:cs="Times New Roman"/>
          <w:sz w:val="28"/>
          <w:szCs w:val="28"/>
          <w:lang w:val="en-US"/>
        </w:rPr>
        <w:t>) fo</w:t>
      </w:r>
      <w:r w:rsidR="00B902B2">
        <w:rPr>
          <w:rFonts w:ascii="Times New Roman" w:hAnsi="Times New Roman" w:cs="Times New Roman"/>
          <w:sz w:val="28"/>
          <w:szCs w:val="28"/>
          <w:lang w:val="en-US"/>
        </w:rPr>
        <w:t>r the loss of enjoyment of our h</w:t>
      </w:r>
      <w:r w:rsidRPr="00166881">
        <w:rPr>
          <w:rFonts w:ascii="Times New Roman" w:hAnsi="Times New Roman" w:cs="Times New Roman"/>
          <w:sz w:val="28"/>
          <w:szCs w:val="28"/>
          <w:lang w:val="en-US"/>
        </w:rPr>
        <w:t>omes.</w:t>
      </w:r>
    </w:p>
    <w:p w14:paraId="2937459A" w14:textId="3278E564" w:rsidR="00081B1D" w:rsidRPr="00166881" w:rsidRDefault="003B3D04" w:rsidP="00081B1D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Here is Shiplake’s </w:t>
      </w:r>
      <w:r w:rsidR="007432EB">
        <w:rPr>
          <w:rFonts w:ascii="Times New Roman" w:hAnsi="Times New Roman" w:cs="Times New Roman"/>
          <w:sz w:val="28"/>
          <w:szCs w:val="28"/>
          <w:lang w:val="en-US"/>
        </w:rPr>
        <w:t xml:space="preserve">final </w:t>
      </w:r>
      <w:r w:rsidR="00081B1D" w:rsidRPr="00166881">
        <w:rPr>
          <w:rFonts w:ascii="Times New Roman" w:hAnsi="Times New Roman" w:cs="Times New Roman"/>
          <w:sz w:val="28"/>
          <w:szCs w:val="28"/>
          <w:lang w:val="en-US"/>
        </w:rPr>
        <w:t>offer:</w:t>
      </w:r>
    </w:p>
    <w:p w14:paraId="6828D38F" w14:textId="22134C6F" w:rsidR="00081B1D" w:rsidRPr="00166881" w:rsidRDefault="00081B1D" w:rsidP="00DF2883">
      <w:pPr>
        <w:ind w:left="360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166881">
        <w:rPr>
          <w:rFonts w:ascii="Times New Roman" w:hAnsi="Times New Roman" w:cs="Times New Roman"/>
          <w:b/>
          <w:sz w:val="28"/>
          <w:szCs w:val="28"/>
          <w:lang w:val="en-US"/>
        </w:rPr>
        <w:t>The</w:t>
      </w:r>
      <w:r w:rsidR="003B3D04">
        <w:rPr>
          <w:rFonts w:ascii="Times New Roman" w:hAnsi="Times New Roman" w:cs="Times New Roman"/>
          <w:b/>
          <w:sz w:val="28"/>
          <w:szCs w:val="28"/>
          <w:lang w:val="en-US"/>
        </w:rPr>
        <w:t xml:space="preserve">y </w:t>
      </w:r>
      <w:r w:rsidRPr="00166881">
        <w:rPr>
          <w:rFonts w:ascii="Times New Roman" w:hAnsi="Times New Roman" w:cs="Times New Roman"/>
          <w:b/>
          <w:sz w:val="28"/>
          <w:szCs w:val="28"/>
          <w:lang w:val="en-US"/>
        </w:rPr>
        <w:t xml:space="preserve">will </w:t>
      </w:r>
      <w:r w:rsidR="003B3D04">
        <w:rPr>
          <w:rFonts w:ascii="Times New Roman" w:hAnsi="Times New Roman" w:cs="Times New Roman"/>
          <w:b/>
          <w:sz w:val="28"/>
          <w:szCs w:val="28"/>
          <w:lang w:val="en-US"/>
        </w:rPr>
        <w:t xml:space="preserve">not apply for an </w:t>
      </w:r>
      <w:r w:rsidRPr="00166881">
        <w:rPr>
          <w:rFonts w:ascii="Times New Roman" w:hAnsi="Times New Roman" w:cs="Times New Roman"/>
          <w:b/>
          <w:sz w:val="28"/>
          <w:szCs w:val="28"/>
          <w:lang w:val="en-US"/>
        </w:rPr>
        <w:t xml:space="preserve">AGI (Above Guideline </w:t>
      </w:r>
      <w:r w:rsidR="000D7AE1">
        <w:rPr>
          <w:rFonts w:ascii="Times New Roman" w:hAnsi="Times New Roman" w:cs="Times New Roman"/>
          <w:b/>
          <w:sz w:val="28"/>
          <w:szCs w:val="28"/>
          <w:lang w:val="en-US"/>
        </w:rPr>
        <w:t xml:space="preserve">rent </w:t>
      </w:r>
      <w:r w:rsidRPr="00166881">
        <w:rPr>
          <w:rFonts w:ascii="Times New Roman" w:hAnsi="Times New Roman" w:cs="Times New Roman"/>
          <w:b/>
          <w:sz w:val="28"/>
          <w:szCs w:val="28"/>
          <w:lang w:val="en-US"/>
        </w:rPr>
        <w:t xml:space="preserve">Increase) </w:t>
      </w:r>
      <w:r w:rsidR="003B3D04">
        <w:rPr>
          <w:rFonts w:ascii="Times New Roman" w:hAnsi="Times New Roman" w:cs="Times New Roman"/>
          <w:b/>
          <w:sz w:val="28"/>
          <w:szCs w:val="28"/>
          <w:lang w:val="en-US"/>
        </w:rPr>
        <w:t>for</w:t>
      </w:r>
    </w:p>
    <w:p w14:paraId="5D8BFA87" w14:textId="0AAD6478" w:rsidR="00DF2883" w:rsidRPr="00DF2883" w:rsidRDefault="00081B1D" w:rsidP="00081B1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color w:val="FF0000"/>
          <w:sz w:val="28"/>
          <w:szCs w:val="28"/>
          <w:lang w:val="en-US"/>
        </w:rPr>
      </w:pPr>
      <w:r w:rsidRPr="00166881">
        <w:rPr>
          <w:rFonts w:ascii="Times New Roman" w:hAnsi="Times New Roman" w:cs="Times New Roman"/>
          <w:sz w:val="28"/>
          <w:szCs w:val="28"/>
          <w:lang w:val="en-US"/>
        </w:rPr>
        <w:t>the Garage Work o</w:t>
      </w:r>
      <w:r w:rsidR="00823BC8">
        <w:rPr>
          <w:rFonts w:ascii="Times New Roman" w:hAnsi="Times New Roman" w:cs="Times New Roman"/>
          <w:sz w:val="28"/>
          <w:szCs w:val="28"/>
          <w:lang w:val="en-US"/>
        </w:rPr>
        <w:t>r a</w:t>
      </w:r>
      <w:r w:rsidR="00DF2883">
        <w:rPr>
          <w:rFonts w:ascii="Times New Roman" w:hAnsi="Times New Roman" w:cs="Times New Roman"/>
          <w:sz w:val="28"/>
          <w:szCs w:val="28"/>
          <w:lang w:val="en-US"/>
        </w:rPr>
        <w:t xml:space="preserve"> potential increase of</w:t>
      </w:r>
      <w:r w:rsidR="001D3E89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r w:rsidRPr="00166881">
        <w:rPr>
          <w:rFonts w:ascii="Times New Roman" w:hAnsi="Times New Roman" w:cs="Times New Roman"/>
          <w:sz w:val="28"/>
          <w:szCs w:val="28"/>
          <w:lang w:val="en-US"/>
        </w:rPr>
        <w:t xml:space="preserve"> 0.89</w:t>
      </w:r>
      <w:r w:rsidR="00DF2883">
        <w:rPr>
          <w:rFonts w:ascii="Times New Roman" w:hAnsi="Times New Roman" w:cs="Times New Roman"/>
          <w:sz w:val="28"/>
          <w:szCs w:val="28"/>
          <w:lang w:val="en-US"/>
        </w:rPr>
        <w:t xml:space="preserve">% </w:t>
      </w:r>
    </w:p>
    <w:p w14:paraId="44AC858A" w14:textId="77777777" w:rsidR="00DF2883" w:rsidRDefault="00DF2883" w:rsidP="00DF288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</w:t>
      </w:r>
      <w:r w:rsidR="00081B1D" w:rsidRPr="00DF2883">
        <w:rPr>
          <w:rFonts w:ascii="Times New Roman" w:hAnsi="Times New Roman" w:cs="Times New Roman"/>
          <w:sz w:val="28"/>
          <w:szCs w:val="28"/>
          <w:lang w:val="en-US"/>
        </w:rPr>
        <w:t xml:space="preserve">he Hallways Renovation or </w:t>
      </w:r>
      <w:r w:rsidRPr="00DF2883">
        <w:rPr>
          <w:rFonts w:ascii="Times New Roman" w:hAnsi="Times New Roman" w:cs="Times New Roman"/>
          <w:sz w:val="28"/>
          <w:szCs w:val="28"/>
          <w:lang w:val="en-US"/>
        </w:rPr>
        <w:t xml:space="preserve">a potential increase of </w:t>
      </w:r>
      <w:r w:rsidR="00081B1D" w:rsidRPr="00DF2883">
        <w:rPr>
          <w:rFonts w:ascii="Times New Roman" w:hAnsi="Times New Roman" w:cs="Times New Roman"/>
          <w:sz w:val="28"/>
          <w:szCs w:val="28"/>
          <w:lang w:val="en-US"/>
        </w:rPr>
        <w:t>1.9</w:t>
      </w:r>
      <w:r w:rsidRPr="00DF2883">
        <w:rPr>
          <w:rFonts w:ascii="Times New Roman" w:hAnsi="Times New Roman" w:cs="Times New Roman"/>
          <w:sz w:val="28"/>
          <w:szCs w:val="28"/>
          <w:lang w:val="en-US"/>
        </w:rPr>
        <w:t>6%</w:t>
      </w:r>
    </w:p>
    <w:p w14:paraId="2E528FEC" w14:textId="4F713289" w:rsidR="00DF2883" w:rsidRPr="00DF2883" w:rsidRDefault="00081B1D" w:rsidP="00DF2883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DF2883">
        <w:rPr>
          <w:rFonts w:ascii="Times New Roman" w:hAnsi="Times New Roman" w:cs="Times New Roman"/>
          <w:sz w:val="28"/>
          <w:szCs w:val="28"/>
          <w:lang w:val="en-US"/>
        </w:rPr>
        <w:t xml:space="preserve">This means that </w:t>
      </w:r>
      <w:r w:rsidR="00C50613" w:rsidRPr="00DF2883">
        <w:rPr>
          <w:rFonts w:ascii="Times New Roman" w:hAnsi="Times New Roman" w:cs="Times New Roman"/>
          <w:sz w:val="28"/>
          <w:szCs w:val="28"/>
          <w:lang w:val="en-US"/>
        </w:rPr>
        <w:t xml:space="preserve">we </w:t>
      </w:r>
      <w:r w:rsidRPr="00DF2883">
        <w:rPr>
          <w:rFonts w:ascii="Times New Roman" w:hAnsi="Times New Roman" w:cs="Times New Roman"/>
          <w:sz w:val="28"/>
          <w:szCs w:val="28"/>
          <w:lang w:val="en-US"/>
        </w:rPr>
        <w:t xml:space="preserve">will </w:t>
      </w:r>
      <w:r w:rsidRPr="00DF2883">
        <w:rPr>
          <w:rFonts w:ascii="Times New Roman" w:hAnsi="Times New Roman" w:cs="Times New Roman"/>
          <w:b/>
          <w:sz w:val="28"/>
          <w:szCs w:val="28"/>
          <w:lang w:val="en-US"/>
        </w:rPr>
        <w:t xml:space="preserve">never </w:t>
      </w:r>
      <w:r w:rsidRPr="00DF2883">
        <w:rPr>
          <w:rFonts w:ascii="Times New Roman" w:hAnsi="Times New Roman" w:cs="Times New Roman"/>
          <w:sz w:val="28"/>
          <w:szCs w:val="28"/>
          <w:lang w:val="en-US"/>
        </w:rPr>
        <w:t>see a 2.85</w:t>
      </w:r>
      <w:r w:rsidR="00B3293E" w:rsidRPr="00DF2883">
        <w:rPr>
          <w:rFonts w:ascii="Times New Roman" w:hAnsi="Times New Roman" w:cs="Times New Roman"/>
          <w:sz w:val="28"/>
          <w:szCs w:val="28"/>
          <w:lang w:val="en-US"/>
        </w:rPr>
        <w:t>%</w:t>
      </w:r>
      <w:r w:rsidRPr="00DF2883">
        <w:rPr>
          <w:rFonts w:ascii="Times New Roman" w:hAnsi="Times New Roman" w:cs="Times New Roman"/>
          <w:sz w:val="28"/>
          <w:szCs w:val="28"/>
          <w:lang w:val="en-US"/>
        </w:rPr>
        <w:t xml:space="preserve"> increase to our rent </w:t>
      </w:r>
      <w:r w:rsidR="006A531B" w:rsidRPr="00DF2883">
        <w:rPr>
          <w:rFonts w:ascii="Times New Roman" w:hAnsi="Times New Roman" w:cs="Times New Roman"/>
          <w:b/>
          <w:sz w:val="28"/>
          <w:szCs w:val="28"/>
          <w:lang w:val="en-US"/>
        </w:rPr>
        <w:t>as the</w:t>
      </w:r>
      <w:r w:rsidR="000D7AE1" w:rsidRPr="00DF2883">
        <w:rPr>
          <w:rFonts w:ascii="Times New Roman" w:hAnsi="Times New Roman" w:cs="Times New Roman"/>
          <w:b/>
          <w:sz w:val="28"/>
          <w:szCs w:val="28"/>
          <w:lang w:val="en-US"/>
        </w:rPr>
        <w:t xml:space="preserve"> r</w:t>
      </w:r>
      <w:r w:rsidRPr="00DF2883">
        <w:rPr>
          <w:rFonts w:ascii="Times New Roman" w:hAnsi="Times New Roman" w:cs="Times New Roman"/>
          <w:b/>
          <w:sz w:val="28"/>
          <w:szCs w:val="28"/>
          <w:lang w:val="en-US"/>
        </w:rPr>
        <w:t>e</w:t>
      </w:r>
      <w:r w:rsidR="000D7AE1" w:rsidRPr="00DF2883">
        <w:rPr>
          <w:rFonts w:ascii="Times New Roman" w:hAnsi="Times New Roman" w:cs="Times New Roman"/>
          <w:b/>
          <w:sz w:val="28"/>
          <w:szCs w:val="28"/>
          <w:lang w:val="en-US"/>
        </w:rPr>
        <w:t>sult of</w:t>
      </w:r>
      <w:r w:rsidRPr="00DF2883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="003B3D04" w:rsidRPr="00DF2883">
        <w:rPr>
          <w:rFonts w:ascii="Times New Roman" w:hAnsi="Times New Roman" w:cs="Times New Roman"/>
          <w:b/>
          <w:sz w:val="28"/>
          <w:szCs w:val="28"/>
          <w:lang w:val="en-US"/>
        </w:rPr>
        <w:t xml:space="preserve">AGIs for </w:t>
      </w:r>
      <w:r w:rsidRPr="00DF2883">
        <w:rPr>
          <w:rFonts w:ascii="Times New Roman" w:hAnsi="Times New Roman" w:cs="Times New Roman"/>
          <w:b/>
          <w:sz w:val="28"/>
          <w:szCs w:val="28"/>
          <w:lang w:val="en-US"/>
        </w:rPr>
        <w:t>the above</w:t>
      </w:r>
      <w:r w:rsidR="00C50613" w:rsidRPr="00DF2883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="003B3D04" w:rsidRPr="00DF2883">
        <w:rPr>
          <w:rFonts w:ascii="Times New Roman" w:hAnsi="Times New Roman" w:cs="Times New Roman"/>
          <w:b/>
          <w:sz w:val="28"/>
          <w:szCs w:val="28"/>
          <w:lang w:val="en-US"/>
        </w:rPr>
        <w:t>projects</w:t>
      </w:r>
      <w:r w:rsidR="00C50613" w:rsidRPr="00DF2883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</w:p>
    <w:p w14:paraId="019B1261" w14:textId="0B0C48A3" w:rsidR="00081B1D" w:rsidRPr="00DF2883" w:rsidRDefault="00C50613" w:rsidP="00DF2883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DF2883">
        <w:rPr>
          <w:rFonts w:ascii="Times New Roman" w:hAnsi="Times New Roman" w:cs="Times New Roman"/>
          <w:sz w:val="28"/>
          <w:szCs w:val="28"/>
          <w:lang w:val="en-US"/>
        </w:rPr>
        <w:t xml:space="preserve">This </w:t>
      </w:r>
      <w:r w:rsidR="003B3D04" w:rsidRPr="00DF2883">
        <w:rPr>
          <w:rFonts w:ascii="Times New Roman" w:hAnsi="Times New Roman" w:cs="Times New Roman"/>
          <w:sz w:val="28"/>
          <w:szCs w:val="28"/>
          <w:lang w:val="en-US"/>
        </w:rPr>
        <w:t xml:space="preserve">translates into </w:t>
      </w:r>
      <w:r w:rsidR="00081B1D" w:rsidRPr="00DF2883">
        <w:rPr>
          <w:rFonts w:ascii="Times New Roman" w:hAnsi="Times New Roman" w:cs="Times New Roman"/>
          <w:sz w:val="28"/>
          <w:szCs w:val="28"/>
          <w:lang w:val="en-US"/>
        </w:rPr>
        <w:t>a</w:t>
      </w:r>
      <w:r w:rsidR="003B3D04" w:rsidRPr="00DF2883">
        <w:rPr>
          <w:rFonts w:ascii="Times New Roman" w:hAnsi="Times New Roman" w:cs="Times New Roman"/>
          <w:sz w:val="28"/>
          <w:szCs w:val="28"/>
          <w:lang w:val="en-US"/>
        </w:rPr>
        <w:t>n</w:t>
      </w:r>
      <w:r w:rsidR="00DF2883">
        <w:rPr>
          <w:rFonts w:ascii="Times New Roman" w:hAnsi="Times New Roman" w:cs="Times New Roman"/>
          <w:sz w:val="28"/>
          <w:szCs w:val="28"/>
          <w:lang w:val="en-US"/>
        </w:rPr>
        <w:t xml:space="preserve"> annual saving</w:t>
      </w:r>
      <w:r w:rsidR="00823BC8">
        <w:rPr>
          <w:rFonts w:ascii="Times New Roman" w:hAnsi="Times New Roman" w:cs="Times New Roman"/>
          <w:sz w:val="28"/>
          <w:szCs w:val="28"/>
          <w:lang w:val="en-US"/>
        </w:rPr>
        <w:t xml:space="preserve"> of</w:t>
      </w:r>
      <w:r w:rsidR="00081B1D" w:rsidRPr="00DF2883">
        <w:rPr>
          <w:rFonts w:ascii="Times New Roman" w:hAnsi="Times New Roman" w:cs="Times New Roman"/>
          <w:sz w:val="28"/>
          <w:szCs w:val="28"/>
          <w:lang w:val="en-US"/>
        </w:rPr>
        <w:t xml:space="preserve"> $547.20 </w:t>
      </w:r>
      <w:r w:rsidR="003B3D04" w:rsidRPr="00DF2883">
        <w:rPr>
          <w:rFonts w:ascii="Times New Roman" w:hAnsi="Times New Roman" w:cs="Times New Roman"/>
          <w:sz w:val="28"/>
          <w:szCs w:val="28"/>
          <w:lang w:val="en-US"/>
        </w:rPr>
        <w:t xml:space="preserve">based on the </w:t>
      </w:r>
      <w:r w:rsidR="00081B1D" w:rsidRPr="00DF2883">
        <w:rPr>
          <w:rFonts w:ascii="Times New Roman" w:hAnsi="Times New Roman" w:cs="Times New Roman"/>
          <w:sz w:val="28"/>
          <w:szCs w:val="28"/>
          <w:lang w:val="en-US"/>
        </w:rPr>
        <w:t>average monthly rent of $1,600.00</w:t>
      </w:r>
      <w:r w:rsidR="003B3D04" w:rsidRPr="00DF2883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DF288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3B3D04" w:rsidRPr="00DF2883">
        <w:rPr>
          <w:rFonts w:ascii="Times New Roman" w:hAnsi="Times New Roman" w:cs="Times New Roman"/>
          <w:sz w:val="28"/>
          <w:szCs w:val="28"/>
          <w:lang w:val="en-US"/>
        </w:rPr>
        <w:t>That’s</w:t>
      </w:r>
      <w:r w:rsidRPr="00DF2883">
        <w:rPr>
          <w:rFonts w:ascii="Times New Roman" w:hAnsi="Times New Roman" w:cs="Times New Roman"/>
          <w:sz w:val="28"/>
          <w:szCs w:val="28"/>
          <w:lang w:val="en-US"/>
        </w:rPr>
        <w:t xml:space="preserve"> money that stays in our pockets!</w:t>
      </w:r>
    </w:p>
    <w:p w14:paraId="4F1EAB17" w14:textId="714B5D12" w:rsidR="00081B1D" w:rsidRPr="00166881" w:rsidRDefault="00081B1D" w:rsidP="00081B1D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166881">
        <w:rPr>
          <w:rFonts w:ascii="Times New Roman" w:hAnsi="Times New Roman" w:cs="Times New Roman"/>
          <w:sz w:val="28"/>
          <w:szCs w:val="28"/>
          <w:lang w:val="en-US"/>
        </w:rPr>
        <w:t xml:space="preserve">Some of </w:t>
      </w:r>
      <w:r w:rsidR="00C50613">
        <w:rPr>
          <w:rFonts w:ascii="Times New Roman" w:hAnsi="Times New Roman" w:cs="Times New Roman"/>
          <w:sz w:val="28"/>
          <w:szCs w:val="28"/>
          <w:lang w:val="en-US"/>
        </w:rPr>
        <w:t xml:space="preserve">us </w:t>
      </w:r>
      <w:r w:rsidRPr="00166881">
        <w:rPr>
          <w:rFonts w:ascii="Times New Roman" w:hAnsi="Times New Roman" w:cs="Times New Roman"/>
          <w:sz w:val="28"/>
          <w:szCs w:val="28"/>
          <w:lang w:val="en-US"/>
        </w:rPr>
        <w:t xml:space="preserve">have already </w:t>
      </w:r>
      <w:r w:rsidR="003B3D04">
        <w:rPr>
          <w:rFonts w:ascii="Times New Roman" w:hAnsi="Times New Roman" w:cs="Times New Roman"/>
          <w:sz w:val="28"/>
          <w:szCs w:val="28"/>
          <w:lang w:val="en-US"/>
        </w:rPr>
        <w:t xml:space="preserve">been informed </w:t>
      </w:r>
      <w:r w:rsidR="00823BC8">
        <w:rPr>
          <w:rFonts w:ascii="Times New Roman" w:hAnsi="Times New Roman" w:cs="Times New Roman"/>
          <w:sz w:val="28"/>
          <w:szCs w:val="28"/>
          <w:lang w:val="en-US"/>
        </w:rPr>
        <w:t xml:space="preserve">that </w:t>
      </w:r>
      <w:r w:rsidR="003B3D04">
        <w:rPr>
          <w:rFonts w:ascii="Times New Roman" w:hAnsi="Times New Roman" w:cs="Times New Roman"/>
          <w:sz w:val="28"/>
          <w:szCs w:val="28"/>
          <w:lang w:val="en-US"/>
        </w:rPr>
        <w:t xml:space="preserve">we face </w:t>
      </w:r>
      <w:r w:rsidR="0037761E" w:rsidRPr="00166881">
        <w:rPr>
          <w:rFonts w:ascii="Times New Roman" w:hAnsi="Times New Roman" w:cs="Times New Roman"/>
          <w:sz w:val="28"/>
          <w:szCs w:val="28"/>
          <w:lang w:val="en-US"/>
        </w:rPr>
        <w:t>a projected</w:t>
      </w:r>
      <w:r w:rsidRPr="00166881">
        <w:rPr>
          <w:rFonts w:ascii="Times New Roman" w:hAnsi="Times New Roman" w:cs="Times New Roman"/>
          <w:sz w:val="28"/>
          <w:szCs w:val="28"/>
          <w:lang w:val="en-US"/>
        </w:rPr>
        <w:t xml:space="preserve"> increase of 0.89% above this year</w:t>
      </w:r>
      <w:r w:rsidR="00820F15" w:rsidRPr="00166881">
        <w:rPr>
          <w:rFonts w:ascii="Times New Roman" w:hAnsi="Times New Roman" w:cs="Times New Roman"/>
          <w:sz w:val="28"/>
          <w:szCs w:val="28"/>
          <w:lang w:val="en-US"/>
        </w:rPr>
        <w:t>’s</w:t>
      </w:r>
      <w:r w:rsidRPr="00166881">
        <w:rPr>
          <w:rFonts w:ascii="Times New Roman" w:hAnsi="Times New Roman" w:cs="Times New Roman"/>
          <w:sz w:val="28"/>
          <w:szCs w:val="28"/>
          <w:lang w:val="en-US"/>
        </w:rPr>
        <w:t xml:space="preserve"> allow</w:t>
      </w:r>
      <w:r w:rsidR="00B902B2">
        <w:rPr>
          <w:rFonts w:ascii="Times New Roman" w:hAnsi="Times New Roman" w:cs="Times New Roman"/>
          <w:sz w:val="28"/>
          <w:szCs w:val="28"/>
          <w:lang w:val="en-US"/>
        </w:rPr>
        <w:t>ed</w:t>
      </w:r>
      <w:r w:rsidRPr="0016688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B3293E" w:rsidRPr="00166881">
        <w:rPr>
          <w:rFonts w:ascii="Times New Roman" w:hAnsi="Times New Roman" w:cs="Times New Roman"/>
          <w:sz w:val="28"/>
          <w:szCs w:val="28"/>
          <w:lang w:val="en-US"/>
        </w:rPr>
        <w:t>1.8% increase. This</w:t>
      </w:r>
      <w:r w:rsidR="00FB3733">
        <w:rPr>
          <w:rFonts w:ascii="Times New Roman" w:hAnsi="Times New Roman" w:cs="Times New Roman"/>
          <w:sz w:val="28"/>
          <w:szCs w:val="28"/>
          <w:lang w:val="en-US"/>
        </w:rPr>
        <w:t xml:space="preserve"> reflects</w:t>
      </w:r>
      <w:r w:rsidR="00B3293E" w:rsidRPr="0016688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C50613">
        <w:rPr>
          <w:rFonts w:ascii="Times New Roman" w:hAnsi="Times New Roman" w:cs="Times New Roman"/>
          <w:sz w:val="28"/>
          <w:szCs w:val="28"/>
          <w:lang w:val="en-US"/>
        </w:rPr>
        <w:t xml:space="preserve">Shiplake’s application for an AGI for </w:t>
      </w:r>
      <w:r w:rsidR="00B3293E" w:rsidRPr="00166881">
        <w:rPr>
          <w:rFonts w:ascii="Times New Roman" w:hAnsi="Times New Roman" w:cs="Times New Roman"/>
          <w:sz w:val="28"/>
          <w:szCs w:val="28"/>
          <w:lang w:val="en-US"/>
        </w:rPr>
        <w:t>the Garage</w:t>
      </w:r>
      <w:r w:rsidR="00DF2883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823BC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FB3733">
        <w:rPr>
          <w:rFonts w:ascii="Times New Roman" w:hAnsi="Times New Roman" w:cs="Times New Roman"/>
          <w:sz w:val="28"/>
          <w:szCs w:val="28"/>
          <w:lang w:val="en-US"/>
        </w:rPr>
        <w:t xml:space="preserve">Shiplake </w:t>
      </w:r>
      <w:r w:rsidR="00823BC8">
        <w:rPr>
          <w:rFonts w:ascii="Times New Roman" w:hAnsi="Times New Roman" w:cs="Times New Roman"/>
          <w:sz w:val="28"/>
          <w:szCs w:val="28"/>
          <w:lang w:val="en-US"/>
        </w:rPr>
        <w:t>will</w:t>
      </w:r>
      <w:r w:rsidR="00FB3733">
        <w:rPr>
          <w:rFonts w:ascii="Times New Roman" w:hAnsi="Times New Roman" w:cs="Times New Roman"/>
          <w:sz w:val="28"/>
          <w:szCs w:val="28"/>
          <w:lang w:val="en-US"/>
        </w:rPr>
        <w:t xml:space="preserve"> withdraw </w:t>
      </w:r>
      <w:r w:rsidR="003B3D04">
        <w:rPr>
          <w:rFonts w:ascii="Times New Roman" w:hAnsi="Times New Roman" w:cs="Times New Roman"/>
          <w:sz w:val="28"/>
          <w:szCs w:val="28"/>
          <w:lang w:val="en-US"/>
        </w:rPr>
        <w:t xml:space="preserve">that </w:t>
      </w:r>
      <w:r w:rsidR="00FB3733">
        <w:rPr>
          <w:rFonts w:ascii="Times New Roman" w:hAnsi="Times New Roman" w:cs="Times New Roman"/>
          <w:sz w:val="28"/>
          <w:szCs w:val="28"/>
          <w:lang w:val="en-US"/>
        </w:rPr>
        <w:t xml:space="preserve">application </w:t>
      </w:r>
      <w:r w:rsidR="00B902B2">
        <w:rPr>
          <w:rFonts w:ascii="Times New Roman" w:hAnsi="Times New Roman" w:cs="Times New Roman"/>
          <w:sz w:val="28"/>
          <w:szCs w:val="28"/>
          <w:lang w:val="en-US"/>
        </w:rPr>
        <w:t>once</w:t>
      </w:r>
      <w:r w:rsidR="00B3293E" w:rsidRPr="00166881">
        <w:rPr>
          <w:rFonts w:ascii="Times New Roman" w:hAnsi="Times New Roman" w:cs="Times New Roman"/>
          <w:sz w:val="28"/>
          <w:szCs w:val="28"/>
          <w:lang w:val="en-US"/>
        </w:rPr>
        <w:t xml:space="preserve"> both </w:t>
      </w:r>
      <w:r w:rsidR="00FB3733">
        <w:rPr>
          <w:rFonts w:ascii="Times New Roman" w:hAnsi="Times New Roman" w:cs="Times New Roman"/>
          <w:sz w:val="28"/>
          <w:szCs w:val="28"/>
          <w:lang w:val="en-US"/>
        </w:rPr>
        <w:t xml:space="preserve">they </w:t>
      </w:r>
      <w:r w:rsidR="00C50613">
        <w:rPr>
          <w:rFonts w:ascii="Times New Roman" w:hAnsi="Times New Roman" w:cs="Times New Roman"/>
          <w:sz w:val="28"/>
          <w:szCs w:val="28"/>
          <w:lang w:val="en-US"/>
        </w:rPr>
        <w:t xml:space="preserve">and the TTA </w:t>
      </w:r>
      <w:r w:rsidR="00B902B2">
        <w:rPr>
          <w:rFonts w:ascii="Times New Roman" w:hAnsi="Times New Roman" w:cs="Times New Roman"/>
          <w:sz w:val="28"/>
          <w:szCs w:val="28"/>
          <w:lang w:val="en-US"/>
        </w:rPr>
        <w:t xml:space="preserve">have </w:t>
      </w:r>
      <w:r w:rsidR="00B3293E" w:rsidRPr="00166881">
        <w:rPr>
          <w:rFonts w:ascii="Times New Roman" w:hAnsi="Times New Roman" w:cs="Times New Roman"/>
          <w:sz w:val="28"/>
          <w:szCs w:val="28"/>
          <w:lang w:val="en-US"/>
        </w:rPr>
        <w:t>sign</w:t>
      </w:r>
      <w:r w:rsidR="00B902B2">
        <w:rPr>
          <w:rFonts w:ascii="Times New Roman" w:hAnsi="Times New Roman" w:cs="Times New Roman"/>
          <w:sz w:val="28"/>
          <w:szCs w:val="28"/>
          <w:lang w:val="en-US"/>
        </w:rPr>
        <w:t>ed</w:t>
      </w:r>
      <w:r w:rsidR="00B3293E" w:rsidRPr="00166881">
        <w:rPr>
          <w:rFonts w:ascii="Times New Roman" w:hAnsi="Times New Roman" w:cs="Times New Roman"/>
          <w:sz w:val="28"/>
          <w:szCs w:val="28"/>
          <w:lang w:val="en-US"/>
        </w:rPr>
        <w:t xml:space="preserve"> the agreement</w:t>
      </w:r>
      <w:r w:rsidR="00FB3733">
        <w:rPr>
          <w:rFonts w:ascii="Times New Roman" w:hAnsi="Times New Roman" w:cs="Times New Roman"/>
          <w:sz w:val="28"/>
          <w:szCs w:val="28"/>
          <w:lang w:val="en-US"/>
        </w:rPr>
        <w:t xml:space="preserve"> regarding this offer</w:t>
      </w:r>
      <w:r w:rsidR="00B3293E" w:rsidRPr="00166881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418A4A15" w14:textId="733E5CCB" w:rsidR="000B314D" w:rsidRDefault="00B3293E" w:rsidP="00081B1D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166881">
        <w:rPr>
          <w:rFonts w:ascii="Times New Roman" w:hAnsi="Times New Roman" w:cs="Times New Roman"/>
          <w:sz w:val="28"/>
          <w:szCs w:val="28"/>
          <w:lang w:val="en-US"/>
        </w:rPr>
        <w:t>In addition</w:t>
      </w:r>
      <w:r w:rsidR="00820F15" w:rsidRPr="00166881">
        <w:rPr>
          <w:rFonts w:ascii="Times New Roman" w:hAnsi="Times New Roman" w:cs="Times New Roman"/>
          <w:sz w:val="28"/>
          <w:szCs w:val="28"/>
          <w:lang w:val="en-US"/>
        </w:rPr>
        <w:t>,</w:t>
      </w:r>
      <w:r w:rsidRPr="00166881">
        <w:rPr>
          <w:rFonts w:ascii="Times New Roman" w:hAnsi="Times New Roman" w:cs="Times New Roman"/>
          <w:sz w:val="28"/>
          <w:szCs w:val="28"/>
          <w:lang w:val="en-US"/>
        </w:rPr>
        <w:t xml:space="preserve"> when the next AGI </w:t>
      </w:r>
      <w:r w:rsidR="00B902B2">
        <w:rPr>
          <w:rFonts w:ascii="Times New Roman" w:hAnsi="Times New Roman" w:cs="Times New Roman"/>
          <w:sz w:val="28"/>
          <w:szCs w:val="28"/>
          <w:lang w:val="en-US"/>
        </w:rPr>
        <w:t>we expect comes into effect in early January 2020</w:t>
      </w:r>
      <w:r w:rsidR="003B3D04">
        <w:rPr>
          <w:rFonts w:ascii="Times New Roman" w:hAnsi="Times New Roman" w:cs="Times New Roman"/>
          <w:sz w:val="28"/>
          <w:szCs w:val="28"/>
          <w:lang w:val="en-US"/>
        </w:rPr>
        <w:t xml:space="preserve"> – </w:t>
      </w:r>
      <w:r w:rsidRPr="00166881">
        <w:rPr>
          <w:rFonts w:ascii="Times New Roman" w:hAnsi="Times New Roman" w:cs="Times New Roman"/>
          <w:sz w:val="28"/>
          <w:szCs w:val="28"/>
          <w:lang w:val="en-US"/>
        </w:rPr>
        <w:t>for the Balconies</w:t>
      </w:r>
      <w:r w:rsidR="003B3D04">
        <w:rPr>
          <w:rFonts w:ascii="Times New Roman" w:hAnsi="Times New Roman" w:cs="Times New Roman"/>
          <w:sz w:val="28"/>
          <w:szCs w:val="28"/>
          <w:lang w:val="en-US"/>
        </w:rPr>
        <w:t xml:space="preserve"> – S</w:t>
      </w:r>
      <w:r w:rsidR="00C50613">
        <w:rPr>
          <w:rFonts w:ascii="Times New Roman" w:hAnsi="Times New Roman" w:cs="Times New Roman"/>
          <w:sz w:val="28"/>
          <w:szCs w:val="28"/>
          <w:lang w:val="en-US"/>
        </w:rPr>
        <w:t xml:space="preserve">hiplake </w:t>
      </w:r>
      <w:r w:rsidRPr="00166881">
        <w:rPr>
          <w:rFonts w:ascii="Times New Roman" w:hAnsi="Times New Roman" w:cs="Times New Roman"/>
          <w:sz w:val="28"/>
          <w:szCs w:val="28"/>
          <w:lang w:val="en-US"/>
        </w:rPr>
        <w:t xml:space="preserve">will </w:t>
      </w:r>
      <w:r w:rsidR="00C50613">
        <w:rPr>
          <w:rFonts w:ascii="Times New Roman" w:hAnsi="Times New Roman" w:cs="Times New Roman"/>
          <w:sz w:val="28"/>
          <w:szCs w:val="28"/>
          <w:lang w:val="en-US"/>
        </w:rPr>
        <w:t xml:space="preserve">delay applying </w:t>
      </w:r>
      <w:r w:rsidR="003B3D04">
        <w:rPr>
          <w:rFonts w:ascii="Times New Roman" w:hAnsi="Times New Roman" w:cs="Times New Roman"/>
          <w:sz w:val="28"/>
          <w:szCs w:val="28"/>
          <w:lang w:val="en-US"/>
        </w:rPr>
        <w:t xml:space="preserve">it to our rents for </w:t>
      </w:r>
      <w:r w:rsidRPr="00166881">
        <w:rPr>
          <w:rFonts w:ascii="Times New Roman" w:hAnsi="Times New Roman" w:cs="Times New Roman"/>
          <w:sz w:val="28"/>
          <w:szCs w:val="28"/>
          <w:lang w:val="en-US"/>
        </w:rPr>
        <w:t>2 months</w:t>
      </w:r>
      <w:r w:rsidR="003B3D04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FB3733">
        <w:rPr>
          <w:rFonts w:ascii="Times New Roman" w:hAnsi="Times New Roman" w:cs="Times New Roman"/>
          <w:sz w:val="28"/>
          <w:szCs w:val="28"/>
          <w:lang w:val="en-US"/>
        </w:rPr>
        <w:t xml:space="preserve"> This grace period represents an average saving of $50 per unit</w:t>
      </w:r>
      <w:r w:rsidRPr="00166881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4D19129C" w14:textId="27CE6E9B" w:rsidR="00B3293E" w:rsidRPr="00166881" w:rsidRDefault="00B3293E" w:rsidP="00081B1D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166881">
        <w:rPr>
          <w:rFonts w:ascii="Times New Roman" w:hAnsi="Times New Roman" w:cs="Times New Roman"/>
          <w:sz w:val="28"/>
          <w:szCs w:val="28"/>
          <w:lang w:val="en-US"/>
        </w:rPr>
        <w:t>After m</w:t>
      </w:r>
      <w:r w:rsidR="00B902B2">
        <w:rPr>
          <w:rFonts w:ascii="Times New Roman" w:hAnsi="Times New Roman" w:cs="Times New Roman"/>
          <w:sz w:val="28"/>
          <w:szCs w:val="28"/>
          <w:lang w:val="en-US"/>
        </w:rPr>
        <w:t>any</w:t>
      </w:r>
      <w:r w:rsidRPr="00166881">
        <w:rPr>
          <w:rFonts w:ascii="Times New Roman" w:hAnsi="Times New Roman" w:cs="Times New Roman"/>
          <w:sz w:val="28"/>
          <w:szCs w:val="28"/>
          <w:lang w:val="en-US"/>
        </w:rPr>
        <w:t xml:space="preserve"> questions and explanations</w:t>
      </w:r>
      <w:r w:rsidR="00C50613">
        <w:rPr>
          <w:rFonts w:ascii="Times New Roman" w:hAnsi="Times New Roman" w:cs="Times New Roman"/>
          <w:sz w:val="28"/>
          <w:szCs w:val="28"/>
          <w:lang w:val="en-US"/>
        </w:rPr>
        <w:t xml:space="preserve"> last night</w:t>
      </w:r>
      <w:r w:rsidR="00FD5840" w:rsidRPr="00166881">
        <w:rPr>
          <w:rFonts w:ascii="Times New Roman" w:hAnsi="Times New Roman" w:cs="Times New Roman"/>
          <w:sz w:val="28"/>
          <w:szCs w:val="28"/>
          <w:lang w:val="en-US"/>
        </w:rPr>
        <w:t>,</w:t>
      </w:r>
      <w:r w:rsidRPr="0016688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F5343E">
        <w:rPr>
          <w:rFonts w:ascii="Times New Roman" w:hAnsi="Times New Roman" w:cs="Times New Roman"/>
          <w:sz w:val="28"/>
          <w:szCs w:val="28"/>
          <w:lang w:val="en-US"/>
        </w:rPr>
        <w:t xml:space="preserve">the </w:t>
      </w:r>
      <w:r w:rsidRPr="00166881">
        <w:rPr>
          <w:rFonts w:ascii="Times New Roman" w:hAnsi="Times New Roman" w:cs="Times New Roman"/>
          <w:sz w:val="28"/>
          <w:szCs w:val="28"/>
          <w:lang w:val="en-US"/>
        </w:rPr>
        <w:t>offer was put to a vote</w:t>
      </w:r>
      <w:r w:rsidR="00C50613">
        <w:rPr>
          <w:rFonts w:ascii="Times New Roman" w:hAnsi="Times New Roman" w:cs="Times New Roman"/>
          <w:sz w:val="28"/>
          <w:szCs w:val="28"/>
          <w:lang w:val="en-US"/>
        </w:rPr>
        <w:t>:</w:t>
      </w:r>
      <w:r w:rsidRPr="00166881">
        <w:rPr>
          <w:rFonts w:ascii="Times New Roman" w:hAnsi="Times New Roman" w:cs="Times New Roman"/>
          <w:sz w:val="28"/>
          <w:szCs w:val="28"/>
          <w:lang w:val="en-US"/>
        </w:rPr>
        <w:t xml:space="preserve"> 51 members (including 5 proxi</w:t>
      </w:r>
      <w:r w:rsidR="0037761E" w:rsidRPr="00166881">
        <w:rPr>
          <w:rFonts w:ascii="Times New Roman" w:hAnsi="Times New Roman" w:cs="Times New Roman"/>
          <w:sz w:val="28"/>
          <w:szCs w:val="28"/>
          <w:lang w:val="en-US"/>
        </w:rPr>
        <w:t xml:space="preserve">es) voted to accept </w:t>
      </w:r>
      <w:r w:rsidR="00F5343E">
        <w:rPr>
          <w:rFonts w:ascii="Times New Roman" w:hAnsi="Times New Roman" w:cs="Times New Roman"/>
          <w:sz w:val="28"/>
          <w:szCs w:val="28"/>
          <w:lang w:val="en-US"/>
        </w:rPr>
        <w:t xml:space="preserve">it </w:t>
      </w:r>
      <w:r w:rsidR="0037761E" w:rsidRPr="00166881">
        <w:rPr>
          <w:rFonts w:ascii="Times New Roman" w:hAnsi="Times New Roman" w:cs="Times New Roman"/>
          <w:sz w:val="28"/>
          <w:szCs w:val="28"/>
          <w:lang w:val="en-US"/>
        </w:rPr>
        <w:t>and 4 voted against.</w:t>
      </w:r>
    </w:p>
    <w:p w14:paraId="50F2F17F" w14:textId="3F733763" w:rsidR="0037761E" w:rsidRPr="00166881" w:rsidRDefault="000F13A6" w:rsidP="00081B1D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Our Paralegal </w:t>
      </w:r>
      <w:r w:rsidR="0037761E" w:rsidRPr="00166881">
        <w:rPr>
          <w:rFonts w:ascii="Times New Roman" w:hAnsi="Times New Roman" w:cs="Times New Roman"/>
          <w:sz w:val="28"/>
          <w:szCs w:val="28"/>
          <w:lang w:val="en-US"/>
        </w:rPr>
        <w:t xml:space="preserve">Dan </w:t>
      </w:r>
      <w:proofErr w:type="spellStart"/>
      <w:r w:rsidR="0037761E" w:rsidRPr="00166881">
        <w:rPr>
          <w:rFonts w:ascii="Times New Roman" w:hAnsi="Times New Roman" w:cs="Times New Roman"/>
          <w:sz w:val="28"/>
          <w:szCs w:val="28"/>
          <w:lang w:val="en-US"/>
        </w:rPr>
        <w:t>MacIntyre</w:t>
      </w:r>
      <w:proofErr w:type="spellEnd"/>
      <w:r w:rsidR="0037761E" w:rsidRPr="0016688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C50613">
        <w:rPr>
          <w:rFonts w:ascii="Times New Roman" w:hAnsi="Times New Roman" w:cs="Times New Roman"/>
          <w:sz w:val="28"/>
          <w:szCs w:val="28"/>
          <w:lang w:val="en-US"/>
        </w:rPr>
        <w:t xml:space="preserve">will </w:t>
      </w:r>
      <w:r w:rsidR="0037761E" w:rsidRPr="00166881">
        <w:rPr>
          <w:rFonts w:ascii="Times New Roman" w:hAnsi="Times New Roman" w:cs="Times New Roman"/>
          <w:sz w:val="28"/>
          <w:szCs w:val="28"/>
          <w:lang w:val="en-US"/>
        </w:rPr>
        <w:t xml:space="preserve">pull back our </w:t>
      </w:r>
      <w:r w:rsidR="005E1492">
        <w:rPr>
          <w:rFonts w:ascii="Times New Roman" w:hAnsi="Times New Roman" w:cs="Times New Roman"/>
          <w:sz w:val="28"/>
          <w:szCs w:val="28"/>
          <w:lang w:val="en-US"/>
        </w:rPr>
        <w:t>A</w:t>
      </w:r>
      <w:r w:rsidR="0037761E" w:rsidRPr="00166881">
        <w:rPr>
          <w:rFonts w:ascii="Times New Roman" w:hAnsi="Times New Roman" w:cs="Times New Roman"/>
          <w:sz w:val="28"/>
          <w:szCs w:val="28"/>
          <w:lang w:val="en-US"/>
        </w:rPr>
        <w:t>pplication to the LTB</w:t>
      </w:r>
      <w:r w:rsidR="00B902B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C50613">
        <w:rPr>
          <w:rFonts w:ascii="Times New Roman" w:hAnsi="Times New Roman" w:cs="Times New Roman"/>
          <w:sz w:val="28"/>
          <w:szCs w:val="28"/>
          <w:lang w:val="en-US"/>
        </w:rPr>
        <w:t xml:space="preserve">once </w:t>
      </w:r>
      <w:r w:rsidR="00B902B2">
        <w:rPr>
          <w:rFonts w:ascii="Times New Roman" w:hAnsi="Times New Roman" w:cs="Times New Roman"/>
          <w:sz w:val="28"/>
          <w:szCs w:val="28"/>
          <w:lang w:val="en-US"/>
        </w:rPr>
        <w:t>we have the signed agreement</w:t>
      </w:r>
      <w:r w:rsidR="005E1492">
        <w:rPr>
          <w:rFonts w:ascii="Times New Roman" w:hAnsi="Times New Roman" w:cs="Times New Roman"/>
          <w:sz w:val="28"/>
          <w:szCs w:val="28"/>
          <w:lang w:val="en-US"/>
        </w:rPr>
        <w:t xml:space="preserve"> with Shiplake</w:t>
      </w:r>
      <w:r w:rsidR="00B902B2">
        <w:rPr>
          <w:rFonts w:ascii="Times New Roman" w:hAnsi="Times New Roman" w:cs="Times New Roman"/>
          <w:sz w:val="28"/>
          <w:szCs w:val="28"/>
          <w:lang w:val="en-US"/>
        </w:rPr>
        <w:t xml:space="preserve"> in hand.</w:t>
      </w:r>
    </w:p>
    <w:p w14:paraId="0015FD3C" w14:textId="214249F5" w:rsidR="00F4334B" w:rsidRDefault="00B902B2" w:rsidP="00081B1D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</w:t>
      </w:r>
      <w:r w:rsidR="0037761E" w:rsidRPr="00166881">
        <w:rPr>
          <w:rFonts w:ascii="Times New Roman" w:hAnsi="Times New Roman" w:cs="Times New Roman"/>
          <w:sz w:val="28"/>
          <w:szCs w:val="28"/>
          <w:lang w:val="en-US"/>
        </w:rPr>
        <w:t xml:space="preserve">his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offer </w:t>
      </w:r>
      <w:r w:rsidR="00F16C8B" w:rsidRPr="00166881">
        <w:rPr>
          <w:rFonts w:ascii="Times New Roman" w:hAnsi="Times New Roman" w:cs="Times New Roman"/>
          <w:sz w:val="28"/>
          <w:szCs w:val="28"/>
          <w:lang w:val="en-US"/>
        </w:rPr>
        <w:t xml:space="preserve">would never have </w:t>
      </w:r>
      <w:r>
        <w:rPr>
          <w:rFonts w:ascii="Times New Roman" w:hAnsi="Times New Roman" w:cs="Times New Roman"/>
          <w:sz w:val="28"/>
          <w:szCs w:val="28"/>
          <w:lang w:val="en-US"/>
        </w:rPr>
        <w:t>been</w:t>
      </w:r>
      <w:r w:rsidR="005B73B1">
        <w:rPr>
          <w:rFonts w:ascii="Times New Roman" w:hAnsi="Times New Roman" w:cs="Times New Roman"/>
          <w:sz w:val="28"/>
          <w:szCs w:val="28"/>
          <w:lang w:val="en-US"/>
        </w:rPr>
        <w:t xml:space="preserve"> possible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F16C8B" w:rsidRPr="00166881">
        <w:rPr>
          <w:rFonts w:ascii="Times New Roman" w:hAnsi="Times New Roman" w:cs="Times New Roman"/>
          <w:sz w:val="28"/>
          <w:szCs w:val="28"/>
          <w:lang w:val="en-US"/>
        </w:rPr>
        <w:t xml:space="preserve">if </w:t>
      </w:r>
      <w:r w:rsidR="00C50613">
        <w:rPr>
          <w:rFonts w:ascii="Times New Roman" w:hAnsi="Times New Roman" w:cs="Times New Roman"/>
          <w:sz w:val="28"/>
          <w:szCs w:val="28"/>
          <w:lang w:val="en-US"/>
        </w:rPr>
        <w:t>had we n</w:t>
      </w:r>
      <w:r w:rsidR="00F16C8B" w:rsidRPr="00166881">
        <w:rPr>
          <w:rFonts w:ascii="Times New Roman" w:hAnsi="Times New Roman" w:cs="Times New Roman"/>
          <w:sz w:val="28"/>
          <w:szCs w:val="28"/>
          <w:lang w:val="en-US"/>
        </w:rPr>
        <w:t xml:space="preserve">ot persisted in </w:t>
      </w:r>
      <w:r w:rsidR="000B314D">
        <w:rPr>
          <w:rFonts w:ascii="Times New Roman" w:hAnsi="Times New Roman" w:cs="Times New Roman"/>
          <w:sz w:val="28"/>
          <w:szCs w:val="28"/>
          <w:lang w:val="en-US"/>
        </w:rPr>
        <w:t>collecting</w:t>
      </w:r>
      <w:r w:rsidR="00F16C8B" w:rsidRPr="00166881">
        <w:rPr>
          <w:rFonts w:ascii="Times New Roman" w:hAnsi="Times New Roman" w:cs="Times New Roman"/>
          <w:sz w:val="28"/>
          <w:szCs w:val="28"/>
          <w:lang w:val="en-US"/>
        </w:rPr>
        <w:t xml:space="preserve"> the </w:t>
      </w:r>
      <w:r w:rsidR="000B314D">
        <w:rPr>
          <w:rFonts w:ascii="Times New Roman" w:hAnsi="Times New Roman" w:cs="Times New Roman"/>
          <w:sz w:val="28"/>
          <w:szCs w:val="28"/>
          <w:lang w:val="en-US"/>
        </w:rPr>
        <w:t xml:space="preserve">evidence, writing the </w:t>
      </w:r>
      <w:r>
        <w:rPr>
          <w:rFonts w:ascii="Times New Roman" w:hAnsi="Times New Roman" w:cs="Times New Roman"/>
          <w:sz w:val="28"/>
          <w:szCs w:val="28"/>
          <w:lang w:val="en-US"/>
        </w:rPr>
        <w:t>A</w:t>
      </w:r>
      <w:r w:rsidR="00F16C8B" w:rsidRPr="00166881">
        <w:rPr>
          <w:rFonts w:ascii="Times New Roman" w:hAnsi="Times New Roman" w:cs="Times New Roman"/>
          <w:sz w:val="28"/>
          <w:szCs w:val="28"/>
          <w:lang w:val="en-US"/>
        </w:rPr>
        <w:t>pplication</w:t>
      </w:r>
      <w:r w:rsidR="000B314D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r w:rsidR="00C50613">
        <w:rPr>
          <w:rFonts w:ascii="Times New Roman" w:hAnsi="Times New Roman" w:cs="Times New Roman"/>
          <w:sz w:val="28"/>
          <w:szCs w:val="28"/>
          <w:lang w:val="en-US"/>
        </w:rPr>
        <w:t xml:space="preserve">and building our numbers </w:t>
      </w:r>
      <w:r w:rsidR="000F15DF" w:rsidRPr="00166881">
        <w:rPr>
          <w:rFonts w:ascii="Times New Roman" w:hAnsi="Times New Roman" w:cs="Times New Roman"/>
          <w:sz w:val="28"/>
          <w:szCs w:val="28"/>
          <w:lang w:val="en-US"/>
        </w:rPr>
        <w:t xml:space="preserve">over the </w:t>
      </w:r>
      <w:r>
        <w:rPr>
          <w:rFonts w:ascii="Times New Roman" w:hAnsi="Times New Roman" w:cs="Times New Roman"/>
          <w:sz w:val="28"/>
          <w:szCs w:val="28"/>
          <w:lang w:val="en-US"/>
        </w:rPr>
        <w:t>p</w:t>
      </w:r>
      <w:r w:rsidR="000F15DF" w:rsidRPr="00166881">
        <w:rPr>
          <w:rFonts w:ascii="Times New Roman" w:hAnsi="Times New Roman" w:cs="Times New Roman"/>
          <w:sz w:val="28"/>
          <w:szCs w:val="28"/>
          <w:lang w:val="en-US"/>
        </w:rPr>
        <w:t xml:space="preserve">ast </w:t>
      </w:r>
      <w:r w:rsidR="0079748F" w:rsidRPr="00166881">
        <w:rPr>
          <w:rFonts w:ascii="Times New Roman" w:hAnsi="Times New Roman" w:cs="Times New Roman"/>
          <w:sz w:val="28"/>
          <w:szCs w:val="28"/>
          <w:lang w:val="en-US"/>
        </w:rPr>
        <w:t xml:space="preserve">18 </w:t>
      </w:r>
      <w:r w:rsidR="005E6A3A" w:rsidRPr="00166881">
        <w:rPr>
          <w:rFonts w:ascii="Times New Roman" w:hAnsi="Times New Roman" w:cs="Times New Roman"/>
          <w:sz w:val="28"/>
          <w:szCs w:val="28"/>
          <w:lang w:val="en-US"/>
        </w:rPr>
        <w:t>months</w:t>
      </w:r>
      <w:r w:rsidR="0079748F" w:rsidRPr="00166881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37DB7D2B" w14:textId="48640E6D" w:rsidR="00F4334B" w:rsidRDefault="000B314D" w:rsidP="00081B1D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S</w:t>
      </w:r>
      <w:r w:rsidR="00F4334B">
        <w:rPr>
          <w:rFonts w:ascii="Times New Roman" w:hAnsi="Times New Roman" w:cs="Times New Roman"/>
          <w:sz w:val="28"/>
          <w:szCs w:val="28"/>
          <w:lang w:val="en-US"/>
        </w:rPr>
        <w:t>o congratulations and thank you to all the members who signed on, who supported the executive in sticking with the task, and who contributed to the fund-raising Bake Sales</w:t>
      </w:r>
      <w:r w:rsidR="006A531B">
        <w:rPr>
          <w:rFonts w:ascii="Times New Roman" w:hAnsi="Times New Roman" w:cs="Times New Roman"/>
          <w:sz w:val="28"/>
          <w:szCs w:val="28"/>
          <w:lang w:val="en-US"/>
        </w:rPr>
        <w:t>,</w:t>
      </w:r>
      <w:r w:rsidR="00F4334B">
        <w:rPr>
          <w:rFonts w:ascii="Times New Roman" w:hAnsi="Times New Roman" w:cs="Times New Roman"/>
          <w:sz w:val="28"/>
          <w:szCs w:val="28"/>
          <w:lang w:val="en-US"/>
        </w:rPr>
        <w:t xml:space="preserve"> and help</w:t>
      </w:r>
      <w:r w:rsidR="006A531B">
        <w:rPr>
          <w:rFonts w:ascii="Times New Roman" w:hAnsi="Times New Roman" w:cs="Times New Roman"/>
          <w:sz w:val="28"/>
          <w:szCs w:val="28"/>
          <w:lang w:val="en-US"/>
        </w:rPr>
        <w:t>ed</w:t>
      </w:r>
      <w:r w:rsidR="005E1492">
        <w:rPr>
          <w:rFonts w:ascii="Times New Roman" w:hAnsi="Times New Roman" w:cs="Times New Roman"/>
          <w:sz w:val="28"/>
          <w:szCs w:val="28"/>
          <w:lang w:val="en-US"/>
        </w:rPr>
        <w:t xml:space="preserve"> in so many ways!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F13A6">
        <w:rPr>
          <w:rFonts w:ascii="Times New Roman" w:hAnsi="Times New Roman" w:cs="Times New Roman"/>
          <w:b/>
          <w:sz w:val="28"/>
          <w:szCs w:val="28"/>
          <w:lang w:val="en-US"/>
        </w:rPr>
        <w:t>This is a noteworthy result for a loss-of-enjoyment Application!</w:t>
      </w:r>
    </w:p>
    <w:p w14:paraId="7AF8E984" w14:textId="4220947A" w:rsidR="000D2E7A" w:rsidRDefault="00B902B2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lastRenderedPageBreak/>
        <w:t xml:space="preserve">With </w:t>
      </w:r>
      <w:r w:rsidR="00F4334B">
        <w:rPr>
          <w:rFonts w:ascii="Times New Roman" w:hAnsi="Times New Roman" w:cs="Times New Roman"/>
          <w:sz w:val="28"/>
          <w:szCs w:val="28"/>
          <w:lang w:val="en-US"/>
        </w:rPr>
        <w:t>this project and the old year</w:t>
      </w:r>
      <w:r w:rsidR="00F16C8B" w:rsidRPr="00166881">
        <w:rPr>
          <w:rFonts w:ascii="Times New Roman" w:hAnsi="Times New Roman" w:cs="Times New Roman"/>
          <w:sz w:val="28"/>
          <w:szCs w:val="28"/>
          <w:lang w:val="en-US"/>
        </w:rPr>
        <w:t xml:space="preserve"> successfully behind us</w:t>
      </w:r>
      <w:r>
        <w:rPr>
          <w:rFonts w:ascii="Times New Roman" w:hAnsi="Times New Roman" w:cs="Times New Roman"/>
          <w:sz w:val="28"/>
          <w:szCs w:val="28"/>
          <w:lang w:val="en-US"/>
        </w:rPr>
        <w:t>,</w:t>
      </w:r>
      <w:r w:rsidR="00F16C8B" w:rsidRPr="00166881">
        <w:rPr>
          <w:rFonts w:ascii="Times New Roman" w:hAnsi="Times New Roman" w:cs="Times New Roman"/>
          <w:sz w:val="28"/>
          <w:szCs w:val="28"/>
          <w:lang w:val="en-US"/>
        </w:rPr>
        <w:t xml:space="preserve"> we m</w:t>
      </w:r>
      <w:r w:rsidR="00820F15" w:rsidRPr="00166881">
        <w:rPr>
          <w:rFonts w:ascii="Times New Roman" w:hAnsi="Times New Roman" w:cs="Times New Roman"/>
          <w:sz w:val="28"/>
          <w:szCs w:val="28"/>
          <w:lang w:val="en-US"/>
        </w:rPr>
        <w:t>u</w:t>
      </w:r>
      <w:r w:rsidR="00F16C8B" w:rsidRPr="00166881">
        <w:rPr>
          <w:rFonts w:ascii="Times New Roman" w:hAnsi="Times New Roman" w:cs="Times New Roman"/>
          <w:sz w:val="28"/>
          <w:szCs w:val="28"/>
          <w:lang w:val="en-US"/>
        </w:rPr>
        <w:t xml:space="preserve">st look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now </w:t>
      </w:r>
      <w:r w:rsidR="00F16C8B" w:rsidRPr="00166881">
        <w:rPr>
          <w:rFonts w:ascii="Times New Roman" w:hAnsi="Times New Roman" w:cs="Times New Roman"/>
          <w:sz w:val="28"/>
          <w:szCs w:val="28"/>
          <w:lang w:val="en-US"/>
        </w:rPr>
        <w:t xml:space="preserve">to the </w:t>
      </w:r>
      <w:r w:rsidR="00F4334B">
        <w:rPr>
          <w:rFonts w:ascii="Times New Roman" w:hAnsi="Times New Roman" w:cs="Times New Roman"/>
          <w:sz w:val="28"/>
          <w:szCs w:val="28"/>
          <w:lang w:val="en-US"/>
        </w:rPr>
        <w:t>TTA’s new year</w:t>
      </w:r>
      <w:r w:rsidR="00216BC8" w:rsidRPr="00166881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406F8545" w14:textId="79F1C25D" w:rsidR="000D2E7A" w:rsidRPr="00166881" w:rsidRDefault="000D2E7A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              * * * * * * * * * * * *</w:t>
      </w:r>
    </w:p>
    <w:p w14:paraId="1AA91487" w14:textId="3A7ACF42" w:rsidR="00C50613" w:rsidRDefault="00F4334B" w:rsidP="00081B1D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Mark </w:t>
      </w:r>
      <w:r w:rsidR="00F16C8B" w:rsidRPr="00823BC8">
        <w:rPr>
          <w:rFonts w:ascii="Times New Roman" w:hAnsi="Times New Roman" w:cs="Times New Roman"/>
          <w:b/>
          <w:color w:val="FF0000"/>
          <w:sz w:val="28"/>
          <w:szCs w:val="28"/>
          <w:lang w:val="en-US"/>
        </w:rPr>
        <w:t>Sunday</w:t>
      </w:r>
      <w:r w:rsidR="00B902B2" w:rsidRPr="00823BC8">
        <w:rPr>
          <w:rFonts w:ascii="Times New Roman" w:hAnsi="Times New Roman" w:cs="Times New Roman"/>
          <w:b/>
          <w:color w:val="FF0000"/>
          <w:sz w:val="28"/>
          <w:szCs w:val="28"/>
          <w:lang w:val="en-US"/>
        </w:rPr>
        <w:t>,</w:t>
      </w:r>
      <w:r w:rsidR="00F16C8B" w:rsidRPr="00823BC8">
        <w:rPr>
          <w:rFonts w:ascii="Times New Roman" w:hAnsi="Times New Roman" w:cs="Times New Roman"/>
          <w:b/>
          <w:color w:val="FF0000"/>
          <w:sz w:val="28"/>
          <w:szCs w:val="28"/>
          <w:lang w:val="en-US"/>
        </w:rPr>
        <w:t xml:space="preserve"> June </w:t>
      </w:r>
      <w:r w:rsidR="00825421" w:rsidRPr="00823BC8">
        <w:rPr>
          <w:rFonts w:ascii="Times New Roman" w:hAnsi="Times New Roman" w:cs="Times New Roman"/>
          <w:b/>
          <w:color w:val="FF0000"/>
          <w:sz w:val="28"/>
          <w:szCs w:val="28"/>
          <w:lang w:val="en-US"/>
        </w:rPr>
        <w:t>9</w:t>
      </w:r>
      <w:r w:rsidR="00B902B2" w:rsidRPr="00823BC8">
        <w:rPr>
          <w:rFonts w:ascii="Times New Roman" w:hAnsi="Times New Roman" w:cs="Times New Roman"/>
          <w:b/>
          <w:color w:val="FF0000"/>
          <w:sz w:val="28"/>
          <w:szCs w:val="28"/>
          <w:lang w:val="en-US"/>
        </w:rPr>
        <w:t>,</w:t>
      </w:r>
      <w:r w:rsidR="006A531B" w:rsidRPr="00823BC8">
        <w:rPr>
          <w:rFonts w:ascii="Times New Roman" w:hAnsi="Times New Roman" w:cs="Times New Roman"/>
          <w:b/>
          <w:color w:val="FF0000"/>
          <w:sz w:val="28"/>
          <w:szCs w:val="28"/>
          <w:lang w:val="en-US"/>
        </w:rPr>
        <w:t xml:space="preserve"> at 7:30 p.m</w:t>
      </w:r>
      <w:r w:rsidR="006A531B">
        <w:rPr>
          <w:rFonts w:ascii="Times New Roman" w:hAnsi="Times New Roman" w:cs="Times New Roman"/>
          <w:b/>
          <w:sz w:val="28"/>
          <w:szCs w:val="28"/>
          <w:lang w:val="en-US"/>
        </w:rPr>
        <w:t>.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on your calendar for</w:t>
      </w:r>
      <w:r w:rsidR="00C506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the</w:t>
      </w:r>
      <w:r w:rsidR="00C506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6A531B" w:rsidRPr="00823BC8">
        <w:rPr>
          <w:rFonts w:ascii="Times New Roman" w:hAnsi="Times New Roman" w:cs="Times New Roman"/>
          <w:b/>
          <w:color w:val="FF0000"/>
          <w:sz w:val="28"/>
          <w:szCs w:val="28"/>
          <w:lang w:val="en-US"/>
        </w:rPr>
        <w:t xml:space="preserve">TTA </w:t>
      </w:r>
      <w:r w:rsidR="00825421" w:rsidRPr="00823BC8">
        <w:rPr>
          <w:rFonts w:ascii="Times New Roman" w:hAnsi="Times New Roman" w:cs="Times New Roman"/>
          <w:b/>
          <w:color w:val="FF0000"/>
          <w:sz w:val="28"/>
          <w:szCs w:val="28"/>
          <w:lang w:val="en-US"/>
        </w:rPr>
        <w:t>A</w:t>
      </w:r>
      <w:r w:rsidR="006A531B" w:rsidRPr="00823BC8">
        <w:rPr>
          <w:rFonts w:ascii="Times New Roman" w:hAnsi="Times New Roman" w:cs="Times New Roman"/>
          <w:b/>
          <w:color w:val="FF0000"/>
          <w:sz w:val="28"/>
          <w:szCs w:val="28"/>
          <w:lang w:val="en-US"/>
        </w:rPr>
        <w:t xml:space="preserve">nnual </w:t>
      </w:r>
      <w:r w:rsidR="00825421" w:rsidRPr="00823BC8">
        <w:rPr>
          <w:rFonts w:ascii="Times New Roman" w:hAnsi="Times New Roman" w:cs="Times New Roman"/>
          <w:b/>
          <w:color w:val="FF0000"/>
          <w:sz w:val="28"/>
          <w:szCs w:val="28"/>
          <w:lang w:val="en-US"/>
        </w:rPr>
        <w:t>G</w:t>
      </w:r>
      <w:r w:rsidR="006A531B" w:rsidRPr="00823BC8">
        <w:rPr>
          <w:rFonts w:ascii="Times New Roman" w:hAnsi="Times New Roman" w:cs="Times New Roman"/>
          <w:b/>
          <w:color w:val="FF0000"/>
          <w:sz w:val="28"/>
          <w:szCs w:val="28"/>
          <w:lang w:val="en-US"/>
        </w:rPr>
        <w:t xml:space="preserve">eneral </w:t>
      </w:r>
      <w:r w:rsidR="00825421" w:rsidRPr="00823BC8">
        <w:rPr>
          <w:rFonts w:ascii="Times New Roman" w:hAnsi="Times New Roman" w:cs="Times New Roman"/>
          <w:b/>
          <w:color w:val="FF0000"/>
          <w:sz w:val="28"/>
          <w:szCs w:val="28"/>
          <w:lang w:val="en-US"/>
        </w:rPr>
        <w:t>M</w:t>
      </w:r>
      <w:r w:rsidR="006A531B" w:rsidRPr="00823BC8">
        <w:rPr>
          <w:rFonts w:ascii="Times New Roman" w:hAnsi="Times New Roman" w:cs="Times New Roman"/>
          <w:b/>
          <w:color w:val="FF0000"/>
          <w:sz w:val="28"/>
          <w:szCs w:val="28"/>
          <w:lang w:val="en-US"/>
        </w:rPr>
        <w:t>eeting</w:t>
      </w:r>
      <w:r w:rsidR="00B902B2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825421" w:rsidRPr="0016688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154EAF">
        <w:rPr>
          <w:rFonts w:ascii="Times New Roman" w:hAnsi="Times New Roman" w:cs="Times New Roman"/>
          <w:sz w:val="28"/>
          <w:szCs w:val="28"/>
          <w:lang w:val="en-US"/>
        </w:rPr>
        <w:t xml:space="preserve">As </w:t>
      </w:r>
      <w:r w:rsidR="000F13A6">
        <w:rPr>
          <w:rFonts w:ascii="Times New Roman" w:hAnsi="Times New Roman" w:cs="Times New Roman"/>
          <w:sz w:val="28"/>
          <w:szCs w:val="28"/>
          <w:lang w:val="en-US"/>
        </w:rPr>
        <w:t>some</w:t>
      </w:r>
      <w:r w:rsidR="005E1492">
        <w:rPr>
          <w:rFonts w:ascii="Times New Roman" w:hAnsi="Times New Roman" w:cs="Times New Roman"/>
          <w:sz w:val="28"/>
          <w:szCs w:val="28"/>
          <w:lang w:val="en-US"/>
        </w:rPr>
        <w:t xml:space="preserve"> of the current</w:t>
      </w:r>
      <w:r w:rsidR="00154EAF">
        <w:rPr>
          <w:rFonts w:ascii="Times New Roman" w:hAnsi="Times New Roman" w:cs="Times New Roman"/>
          <w:sz w:val="28"/>
          <w:szCs w:val="28"/>
          <w:lang w:val="en-US"/>
        </w:rPr>
        <w:t xml:space="preserve"> executive members step aside, </w:t>
      </w:r>
      <w:r w:rsidR="006A531B">
        <w:rPr>
          <w:rFonts w:ascii="Times New Roman" w:hAnsi="Times New Roman" w:cs="Times New Roman"/>
          <w:sz w:val="28"/>
          <w:szCs w:val="28"/>
          <w:lang w:val="en-US"/>
        </w:rPr>
        <w:t xml:space="preserve">come to choose your 2019/2020 executive team. Consider </w:t>
      </w:r>
      <w:r>
        <w:rPr>
          <w:rFonts w:ascii="Times New Roman" w:hAnsi="Times New Roman" w:cs="Times New Roman"/>
          <w:sz w:val="28"/>
          <w:szCs w:val="28"/>
          <w:lang w:val="en-US"/>
        </w:rPr>
        <w:t>step</w:t>
      </w:r>
      <w:r w:rsidR="006A531B">
        <w:rPr>
          <w:rFonts w:ascii="Times New Roman" w:hAnsi="Times New Roman" w:cs="Times New Roman"/>
          <w:sz w:val="28"/>
          <w:szCs w:val="28"/>
          <w:lang w:val="en-US"/>
        </w:rPr>
        <w:t>ping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forw</w:t>
      </w:r>
      <w:r w:rsidR="006A531B">
        <w:rPr>
          <w:rFonts w:ascii="Times New Roman" w:hAnsi="Times New Roman" w:cs="Times New Roman"/>
          <w:sz w:val="28"/>
          <w:szCs w:val="28"/>
          <w:lang w:val="en-US"/>
        </w:rPr>
        <w:t xml:space="preserve">ard </w:t>
      </w:r>
      <w:r w:rsidR="005E1492">
        <w:rPr>
          <w:rFonts w:ascii="Times New Roman" w:hAnsi="Times New Roman" w:cs="Times New Roman"/>
          <w:sz w:val="28"/>
          <w:szCs w:val="28"/>
          <w:lang w:val="en-US"/>
        </w:rPr>
        <w:t xml:space="preserve">yourself </w:t>
      </w:r>
      <w:r w:rsidR="006A531B">
        <w:rPr>
          <w:rFonts w:ascii="Times New Roman" w:hAnsi="Times New Roman" w:cs="Times New Roman"/>
          <w:sz w:val="28"/>
          <w:szCs w:val="28"/>
          <w:lang w:val="en-US"/>
        </w:rPr>
        <w:t>to build on the TTA’s momentum and strength</w:t>
      </w:r>
      <w:r w:rsidR="00825421" w:rsidRPr="00166881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7EB4B309" w14:textId="43EB126A" w:rsidR="00F4334B" w:rsidRDefault="006A531B" w:rsidP="00081B1D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</w:t>
      </w:r>
      <w:r w:rsidR="00F4334B" w:rsidRPr="00166881">
        <w:rPr>
          <w:rFonts w:ascii="Times New Roman" w:hAnsi="Times New Roman" w:cs="Times New Roman"/>
          <w:sz w:val="28"/>
          <w:szCs w:val="28"/>
          <w:lang w:val="en-US"/>
        </w:rPr>
        <w:t xml:space="preserve">he </w:t>
      </w:r>
      <w:r w:rsidR="00F4334B">
        <w:rPr>
          <w:rFonts w:ascii="Times New Roman" w:hAnsi="Times New Roman" w:cs="Times New Roman"/>
          <w:sz w:val="28"/>
          <w:szCs w:val="28"/>
          <w:lang w:val="en-US"/>
        </w:rPr>
        <w:t xml:space="preserve">executive duties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will be divided into more bite-sized chunks </w:t>
      </w:r>
      <w:r w:rsidR="00F4334B" w:rsidRPr="00166881">
        <w:rPr>
          <w:rFonts w:ascii="Times New Roman" w:hAnsi="Times New Roman" w:cs="Times New Roman"/>
          <w:sz w:val="28"/>
          <w:szCs w:val="28"/>
          <w:lang w:val="en-US"/>
        </w:rPr>
        <w:t xml:space="preserve">so that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any member </w:t>
      </w:r>
      <w:r w:rsidR="002211BC">
        <w:rPr>
          <w:rFonts w:ascii="Times New Roman" w:hAnsi="Times New Roman" w:cs="Times New Roman"/>
          <w:sz w:val="28"/>
          <w:szCs w:val="28"/>
          <w:lang w:val="en-US"/>
        </w:rPr>
        <w:t xml:space="preserve">who volunteers </w:t>
      </w:r>
      <w:r w:rsidR="00F4334B">
        <w:rPr>
          <w:rFonts w:ascii="Times New Roman" w:hAnsi="Times New Roman" w:cs="Times New Roman"/>
          <w:sz w:val="28"/>
          <w:szCs w:val="28"/>
          <w:lang w:val="en-US"/>
        </w:rPr>
        <w:t xml:space="preserve">will be </w:t>
      </w:r>
      <w:r w:rsidR="00F4334B" w:rsidRPr="00166881">
        <w:rPr>
          <w:rFonts w:ascii="Times New Roman" w:hAnsi="Times New Roman" w:cs="Times New Roman"/>
          <w:sz w:val="28"/>
          <w:szCs w:val="28"/>
          <w:lang w:val="en-US"/>
        </w:rPr>
        <w:t xml:space="preserve">responsible for </w:t>
      </w:r>
      <w:r w:rsidR="00F4334B">
        <w:rPr>
          <w:rFonts w:ascii="Times New Roman" w:hAnsi="Times New Roman" w:cs="Times New Roman"/>
          <w:sz w:val="28"/>
          <w:szCs w:val="28"/>
          <w:lang w:val="en-US"/>
        </w:rPr>
        <w:t xml:space="preserve">a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manageable </w:t>
      </w:r>
      <w:r w:rsidR="00F4334B">
        <w:rPr>
          <w:rFonts w:ascii="Times New Roman" w:hAnsi="Times New Roman" w:cs="Times New Roman"/>
          <w:sz w:val="28"/>
          <w:szCs w:val="28"/>
          <w:lang w:val="en-US"/>
        </w:rPr>
        <w:t>task</w:t>
      </w:r>
      <w:r w:rsidR="002211BC">
        <w:rPr>
          <w:rFonts w:ascii="Times New Roman" w:hAnsi="Times New Roman" w:cs="Times New Roman"/>
          <w:sz w:val="28"/>
          <w:szCs w:val="28"/>
          <w:lang w:val="en-US"/>
        </w:rPr>
        <w:t xml:space="preserve"> that interests him or her</w:t>
      </w:r>
      <w:r w:rsidR="00F4334B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5E1492">
        <w:rPr>
          <w:rFonts w:ascii="Times New Roman" w:hAnsi="Times New Roman" w:cs="Times New Roman"/>
          <w:sz w:val="28"/>
          <w:szCs w:val="28"/>
          <w:lang w:val="en-US"/>
        </w:rPr>
        <w:t xml:space="preserve"> Volunteers do not have to attend regular meetings, for example.</w:t>
      </w:r>
    </w:p>
    <w:p w14:paraId="74D1932E" w14:textId="14BD43FB" w:rsidR="00F0234E" w:rsidRPr="00166881" w:rsidRDefault="00F4334B" w:rsidP="00081B1D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Monitor a website a few times a month; help organize a Bake Sale or other event; take </w:t>
      </w:r>
      <w:r w:rsidR="005E1492">
        <w:rPr>
          <w:rFonts w:ascii="Times New Roman" w:hAnsi="Times New Roman" w:cs="Times New Roman"/>
          <w:sz w:val="28"/>
          <w:szCs w:val="28"/>
          <w:lang w:val="en-US"/>
        </w:rPr>
        <w:t xml:space="preserve">the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minutes occasionally at a TTA meeting; deliver the printed TTA Newsletter </w:t>
      </w:r>
      <w:r w:rsidR="00827505">
        <w:rPr>
          <w:rFonts w:ascii="Times New Roman" w:hAnsi="Times New Roman" w:cs="Times New Roman"/>
          <w:sz w:val="28"/>
          <w:szCs w:val="28"/>
          <w:lang w:val="en-US"/>
        </w:rPr>
        <w:t xml:space="preserve">to a dozen units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a few times a year; research an issue that interests you </w:t>
      </w:r>
      <w:r w:rsidR="002211BC">
        <w:rPr>
          <w:rFonts w:ascii="Times New Roman" w:hAnsi="Times New Roman" w:cs="Times New Roman"/>
          <w:sz w:val="28"/>
          <w:szCs w:val="28"/>
          <w:lang w:val="en-US"/>
        </w:rPr>
        <w:t xml:space="preserve">on behalf of </w:t>
      </w:r>
      <w:r>
        <w:rPr>
          <w:rFonts w:ascii="Times New Roman" w:hAnsi="Times New Roman" w:cs="Times New Roman"/>
          <w:sz w:val="28"/>
          <w:szCs w:val="28"/>
          <w:lang w:val="en-US"/>
        </w:rPr>
        <w:t>the Association!</w:t>
      </w:r>
    </w:p>
    <w:p w14:paraId="1DDB90E0" w14:textId="14072212" w:rsidR="0056158E" w:rsidRPr="00166881" w:rsidRDefault="002211BC" w:rsidP="00081B1D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H</w:t>
      </w:r>
      <w:r w:rsidR="00F4334B" w:rsidRPr="00166881">
        <w:rPr>
          <w:rFonts w:ascii="Times New Roman" w:hAnsi="Times New Roman" w:cs="Times New Roman"/>
          <w:sz w:val="28"/>
          <w:szCs w:val="28"/>
          <w:lang w:val="en-US"/>
        </w:rPr>
        <w:t>elp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in whatever way</w:t>
      </w:r>
      <w:r w:rsidR="00F4334B" w:rsidRPr="0016688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F4334B">
        <w:rPr>
          <w:rFonts w:ascii="Times New Roman" w:hAnsi="Times New Roman" w:cs="Times New Roman"/>
          <w:sz w:val="28"/>
          <w:szCs w:val="28"/>
          <w:lang w:val="en-US"/>
        </w:rPr>
        <w:t>you can</w:t>
      </w:r>
      <w:r w:rsidR="00827505">
        <w:rPr>
          <w:rFonts w:ascii="Times New Roman" w:hAnsi="Times New Roman" w:cs="Times New Roman"/>
          <w:sz w:val="28"/>
          <w:szCs w:val="28"/>
          <w:lang w:val="en-US"/>
        </w:rPr>
        <w:t>.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Keep the TTA strong!</w:t>
      </w:r>
    </w:p>
    <w:p w14:paraId="7662DBEA" w14:textId="17A9F3FE" w:rsidR="00186D1F" w:rsidRDefault="00186D1F" w:rsidP="00DF2883">
      <w:pPr>
        <w:jc w:val="center"/>
        <w:rPr>
          <w:rFonts w:ascii="Times New Roman" w:hAnsi="Times New Roman" w:cs="Times New Roman"/>
          <w:b/>
          <w:color w:val="FF0000"/>
          <w:sz w:val="28"/>
          <w:szCs w:val="28"/>
          <w:lang w:val="en-US"/>
        </w:rPr>
      </w:pPr>
      <w:r w:rsidRPr="00823BC8">
        <w:rPr>
          <w:rFonts w:ascii="Times New Roman" w:hAnsi="Times New Roman" w:cs="Times New Roman"/>
          <w:b/>
          <w:color w:val="FF0000"/>
          <w:sz w:val="28"/>
          <w:szCs w:val="28"/>
          <w:lang w:val="en-US"/>
        </w:rPr>
        <w:t>THE FUTURE</w:t>
      </w:r>
      <w:r w:rsidR="00823BC8" w:rsidRPr="00823BC8">
        <w:rPr>
          <w:rFonts w:ascii="Times New Roman" w:hAnsi="Times New Roman" w:cs="Times New Roman"/>
          <w:b/>
          <w:color w:val="FF0000"/>
          <w:sz w:val="28"/>
          <w:szCs w:val="28"/>
          <w:lang w:val="en-US"/>
        </w:rPr>
        <w:t xml:space="preserve"> OF THE TTA</w:t>
      </w:r>
      <w:r w:rsidRPr="00823BC8">
        <w:rPr>
          <w:rFonts w:ascii="Times New Roman" w:hAnsi="Times New Roman" w:cs="Times New Roman"/>
          <w:b/>
          <w:color w:val="FF0000"/>
          <w:sz w:val="28"/>
          <w:szCs w:val="28"/>
          <w:lang w:val="en-US"/>
        </w:rPr>
        <w:t xml:space="preserve"> I</w:t>
      </w:r>
      <w:r w:rsidR="00E01580" w:rsidRPr="00823BC8">
        <w:rPr>
          <w:rFonts w:ascii="Times New Roman" w:hAnsi="Times New Roman" w:cs="Times New Roman"/>
          <w:b/>
          <w:color w:val="FF0000"/>
          <w:sz w:val="28"/>
          <w:szCs w:val="28"/>
          <w:lang w:val="en-US"/>
        </w:rPr>
        <w:t>S IN</w:t>
      </w:r>
      <w:r w:rsidRPr="00823BC8">
        <w:rPr>
          <w:rFonts w:ascii="Times New Roman" w:hAnsi="Times New Roman" w:cs="Times New Roman"/>
          <w:b/>
          <w:color w:val="FF0000"/>
          <w:sz w:val="28"/>
          <w:szCs w:val="28"/>
          <w:lang w:val="en-US"/>
        </w:rPr>
        <w:t xml:space="preserve"> YOUR HANDS</w:t>
      </w:r>
      <w:r w:rsidR="004255F7" w:rsidRPr="00823BC8">
        <w:rPr>
          <w:rFonts w:ascii="Times New Roman" w:hAnsi="Times New Roman" w:cs="Times New Roman"/>
          <w:b/>
          <w:color w:val="FF0000"/>
          <w:sz w:val="28"/>
          <w:szCs w:val="28"/>
          <w:lang w:val="en-US"/>
        </w:rPr>
        <w:t>!</w:t>
      </w:r>
    </w:p>
    <w:p w14:paraId="7E081EFD" w14:textId="568335B7" w:rsidR="003B3D04" w:rsidRDefault="003B3D04" w:rsidP="008E36E4">
      <w:pPr>
        <w:pStyle w:val="paragraph"/>
        <w:spacing w:before="0" w:beforeAutospacing="0" w:after="0" w:afterAutospacing="0"/>
        <w:textAlignment w:val="baseline"/>
        <w:rPr>
          <w:rStyle w:val="normaltextrun"/>
          <w:sz w:val="28"/>
          <w:szCs w:val="28"/>
        </w:rPr>
      </w:pPr>
      <w:r>
        <w:rPr>
          <w:rStyle w:val="normaltextrun"/>
          <w:sz w:val="28"/>
          <w:szCs w:val="28"/>
        </w:rPr>
        <w:t>Thank you for a great 2018/2019!</w:t>
      </w:r>
    </w:p>
    <w:p w14:paraId="1899CA7F" w14:textId="77777777" w:rsidR="003B3D04" w:rsidRDefault="003B3D04" w:rsidP="008E36E4">
      <w:pPr>
        <w:pStyle w:val="paragraph"/>
        <w:spacing w:before="0" w:beforeAutospacing="0" w:after="0" w:afterAutospacing="0"/>
        <w:textAlignment w:val="baseline"/>
        <w:rPr>
          <w:rStyle w:val="normaltextrun"/>
          <w:sz w:val="28"/>
          <w:szCs w:val="28"/>
        </w:rPr>
      </w:pPr>
    </w:p>
    <w:p w14:paraId="44314C24" w14:textId="70B2C841" w:rsidR="008E36E4" w:rsidRPr="00DF2883" w:rsidRDefault="008E36E4" w:rsidP="008E36E4">
      <w:pPr>
        <w:pStyle w:val="paragraph"/>
        <w:spacing w:before="0" w:beforeAutospacing="0" w:after="0" w:afterAutospacing="0"/>
        <w:textAlignment w:val="baseline"/>
        <w:rPr>
          <w:sz w:val="28"/>
          <w:szCs w:val="28"/>
        </w:rPr>
      </w:pPr>
      <w:r>
        <w:rPr>
          <w:rStyle w:val="normaltextrun"/>
          <w:sz w:val="28"/>
          <w:szCs w:val="28"/>
        </w:rPr>
        <w:t>−</w:t>
      </w:r>
      <w:r w:rsidR="00827505">
        <w:rPr>
          <w:rStyle w:val="normaltextrun"/>
          <w:sz w:val="28"/>
          <w:szCs w:val="28"/>
        </w:rPr>
        <w:t xml:space="preserve"> </w:t>
      </w:r>
      <w:r>
        <w:rPr>
          <w:rStyle w:val="normaltextrun"/>
          <w:sz w:val="28"/>
          <w:szCs w:val="28"/>
        </w:rPr>
        <w:t>Your TTA Executive</w:t>
      </w:r>
    </w:p>
    <w:p w14:paraId="3242E57C" w14:textId="77777777" w:rsidR="008E36E4" w:rsidRDefault="008E36E4" w:rsidP="008E36E4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  <w:lang w:val="en-CA"/>
        </w:rPr>
        <w:t> </w:t>
      </w:r>
      <w:r>
        <w:rPr>
          <w:rStyle w:val="eop"/>
          <w:sz w:val="28"/>
          <w:szCs w:val="28"/>
        </w:rPr>
        <w:t> </w:t>
      </w:r>
    </w:p>
    <w:p w14:paraId="4B6A88CF" w14:textId="77777777" w:rsidR="008E36E4" w:rsidRDefault="008E36E4" w:rsidP="008E36E4">
      <w:pPr>
        <w:pStyle w:val="paragraph"/>
        <w:spacing w:before="0" w:beforeAutospacing="0" w:after="0" w:afterAutospacing="0"/>
        <w:textAlignment w:val="baseline"/>
        <w:rPr>
          <w:rStyle w:val="normaltextrun"/>
          <w:b/>
          <w:bCs/>
          <w:sz w:val="28"/>
          <w:szCs w:val="28"/>
        </w:rPr>
      </w:pPr>
      <w:r>
        <w:rPr>
          <w:rStyle w:val="normaltextrun"/>
          <w:b/>
          <w:bCs/>
          <w:sz w:val="28"/>
          <w:szCs w:val="28"/>
        </w:rPr>
        <w:t xml:space="preserve">₪ ₪ ₪ ₪ ₪ ₪ ₪ ₪ ₪ ₪ ₪ ₪ ₪ ₪ ₪ ₪ ₪ ₪ ₪ ₪ ₪ ₪ ₪ ₪ ₪ ₪ ₪ ₪ ₪ ₪ ₪ ₪ ₪ </w:t>
      </w:r>
    </w:p>
    <w:p w14:paraId="510F40F8" w14:textId="77777777" w:rsidR="008E36E4" w:rsidRDefault="008E36E4" w:rsidP="008E36E4">
      <w:pPr>
        <w:pStyle w:val="paragraph"/>
        <w:spacing w:before="0" w:beforeAutospacing="0" w:after="0" w:afterAutospacing="0"/>
        <w:textAlignment w:val="baseline"/>
        <w:rPr>
          <w:rStyle w:val="normaltextrun"/>
          <w:b/>
          <w:bCs/>
          <w:sz w:val="28"/>
          <w:szCs w:val="28"/>
        </w:rPr>
      </w:pPr>
    </w:p>
    <w:p w14:paraId="059347E9" w14:textId="77777777" w:rsidR="00D15B73" w:rsidRDefault="008E36E4" w:rsidP="008E36E4">
      <w:pPr>
        <w:pStyle w:val="paragraph"/>
        <w:spacing w:before="0" w:beforeAutospacing="0" w:after="0" w:afterAutospacing="0"/>
        <w:textAlignment w:val="baseline"/>
        <w:rPr>
          <w:rStyle w:val="normaltextrun"/>
          <w:b/>
          <w:bCs/>
          <w:sz w:val="28"/>
          <w:szCs w:val="28"/>
        </w:rPr>
      </w:pPr>
      <w:r>
        <w:rPr>
          <w:rStyle w:val="normaltextrun"/>
          <w:b/>
          <w:bCs/>
          <w:sz w:val="28"/>
          <w:szCs w:val="28"/>
        </w:rPr>
        <w:t xml:space="preserve">Questions? Suggestions? </w:t>
      </w:r>
      <w:r w:rsidR="00D15B73">
        <w:rPr>
          <w:rStyle w:val="normaltextrun"/>
          <w:b/>
          <w:bCs/>
          <w:sz w:val="28"/>
          <w:szCs w:val="28"/>
        </w:rPr>
        <w:t>Let us know!</w:t>
      </w:r>
    </w:p>
    <w:p w14:paraId="23EDA445" w14:textId="77777777" w:rsidR="00D15B73" w:rsidRDefault="00D15B73" w:rsidP="008E36E4">
      <w:pPr>
        <w:pStyle w:val="paragraph"/>
        <w:spacing w:before="0" w:beforeAutospacing="0" w:after="0" w:afterAutospacing="0"/>
        <w:textAlignment w:val="baseline"/>
        <w:rPr>
          <w:rStyle w:val="normaltextrun"/>
          <w:b/>
          <w:bCs/>
          <w:sz w:val="28"/>
          <w:szCs w:val="28"/>
        </w:rPr>
      </w:pPr>
    </w:p>
    <w:p w14:paraId="513C46C8" w14:textId="7E3A76D4" w:rsidR="008E36E4" w:rsidRPr="00F35B2E" w:rsidRDefault="008E36E4" w:rsidP="008E36E4">
      <w:pPr>
        <w:pStyle w:val="paragraph"/>
        <w:spacing w:before="0" w:beforeAutospacing="0" w:after="0" w:afterAutospacing="0"/>
        <w:textAlignment w:val="baseline"/>
        <w:rPr>
          <w:b/>
          <w:bCs/>
          <w:sz w:val="28"/>
          <w:szCs w:val="28"/>
        </w:rPr>
      </w:pPr>
      <w:r>
        <w:rPr>
          <w:rStyle w:val="normaltextrun"/>
          <w:b/>
          <w:bCs/>
          <w:sz w:val="28"/>
          <w:szCs w:val="28"/>
        </w:rPr>
        <w:t xml:space="preserve">On the TTA website, at </w:t>
      </w:r>
      <w:r>
        <w:rPr>
          <w:rStyle w:val="normaltextrun"/>
          <w:b/>
          <w:bCs/>
          <w:i/>
          <w:iCs/>
          <w:color w:val="0070C0"/>
          <w:sz w:val="28"/>
          <w:szCs w:val="28"/>
          <w:u w:val="single"/>
        </w:rPr>
        <w:t>45dunfieldta.wordpress.com</w:t>
      </w:r>
      <w:r>
        <w:rPr>
          <w:rStyle w:val="normaltextrun"/>
          <w:b/>
          <w:bCs/>
          <w:sz w:val="28"/>
          <w:szCs w:val="28"/>
        </w:rPr>
        <w:t>!</w:t>
      </w:r>
    </w:p>
    <w:p w14:paraId="10743496" w14:textId="77777777" w:rsidR="008E36E4" w:rsidRDefault="008E36E4" w:rsidP="008E36E4">
      <w:pPr>
        <w:pStyle w:val="paragraph"/>
        <w:spacing w:before="24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sz w:val="28"/>
          <w:szCs w:val="28"/>
        </w:rPr>
        <w:t xml:space="preserve">By email, at </w:t>
      </w:r>
      <w:hyperlink r:id="rId5" w:tgtFrame="_blank" w:history="1">
        <w:r>
          <w:rPr>
            <w:rStyle w:val="normaltextrun"/>
            <w:rFonts w:ascii="Calibri" w:hAnsi="Calibri" w:cs="Segoe UI"/>
            <w:b/>
            <w:bCs/>
            <w:i/>
            <w:iCs/>
            <w:color w:val="0070C0"/>
            <w:sz w:val="28"/>
            <w:szCs w:val="28"/>
            <w:u w:val="single"/>
          </w:rPr>
          <w:t>torontoniancommunications@gmail.com</w:t>
        </w:r>
      </w:hyperlink>
      <w:r>
        <w:rPr>
          <w:rStyle w:val="normaltextrun"/>
          <w:rFonts w:ascii="Calibri" w:hAnsi="Calibri" w:cs="Segoe UI"/>
          <w:color w:val="0070C0"/>
          <w:sz w:val="28"/>
          <w:szCs w:val="28"/>
        </w:rPr>
        <w:t>.</w:t>
      </w:r>
      <w:r>
        <w:rPr>
          <w:rStyle w:val="eop"/>
          <w:rFonts w:ascii="Calibri" w:hAnsi="Calibri" w:cs="Segoe UI"/>
          <w:sz w:val="28"/>
          <w:szCs w:val="28"/>
        </w:rPr>
        <w:t> </w:t>
      </w:r>
    </w:p>
    <w:p w14:paraId="02B09363" w14:textId="77777777" w:rsidR="003B3D04" w:rsidRDefault="008E36E4" w:rsidP="00DF2883">
      <w:pPr>
        <w:pStyle w:val="paragraph"/>
        <w:spacing w:before="240" w:beforeAutospacing="0" w:after="0" w:afterAutospacing="0"/>
        <w:textAlignment w:val="baseline"/>
        <w:rPr>
          <w:rStyle w:val="eop"/>
          <w:sz w:val="28"/>
          <w:szCs w:val="28"/>
        </w:rPr>
      </w:pPr>
      <w:r>
        <w:rPr>
          <w:rStyle w:val="normaltextrun"/>
          <w:b/>
          <w:bCs/>
          <w:sz w:val="28"/>
          <w:szCs w:val="28"/>
          <w:lang w:val="en-CA"/>
        </w:rPr>
        <w:t>On Facebook: at </w:t>
      </w:r>
      <w:proofErr w:type="spellStart"/>
      <w:r>
        <w:rPr>
          <w:rStyle w:val="spellingerror"/>
          <w:b/>
          <w:bCs/>
          <w:i/>
          <w:iCs/>
          <w:sz w:val="28"/>
          <w:szCs w:val="28"/>
          <w:lang w:val="en-CA"/>
        </w:rPr>
        <w:t>torontonianta</w:t>
      </w:r>
      <w:proofErr w:type="spellEnd"/>
      <w:r>
        <w:rPr>
          <w:rStyle w:val="eop"/>
          <w:sz w:val="28"/>
          <w:szCs w:val="28"/>
        </w:rPr>
        <w:t> </w:t>
      </w:r>
      <w:r>
        <w:rPr>
          <w:rStyle w:val="eop"/>
          <w:sz w:val="28"/>
          <w:szCs w:val="28"/>
        </w:rPr>
        <w:tab/>
      </w:r>
      <w:r>
        <w:rPr>
          <w:rStyle w:val="eop"/>
          <w:sz w:val="28"/>
          <w:szCs w:val="28"/>
        </w:rPr>
        <w:tab/>
      </w:r>
    </w:p>
    <w:p w14:paraId="53F07794" w14:textId="6CA5708D" w:rsidR="00B3293E" w:rsidRPr="00166881" w:rsidRDefault="008E36E4" w:rsidP="00DF2883">
      <w:pPr>
        <w:pStyle w:val="paragraph"/>
        <w:spacing w:before="240" w:beforeAutospacing="0" w:after="0" w:afterAutospacing="0"/>
        <w:textAlignment w:val="baseline"/>
      </w:pPr>
      <w:r w:rsidRPr="00F35B2E">
        <w:rPr>
          <w:rStyle w:val="eop"/>
          <w:b/>
          <w:sz w:val="28"/>
          <w:szCs w:val="28"/>
        </w:rPr>
        <w:t xml:space="preserve">On </w:t>
      </w:r>
      <w:r w:rsidRPr="00F35B2E">
        <w:rPr>
          <w:rStyle w:val="normaltextrun"/>
          <w:b/>
          <w:bCs/>
          <w:sz w:val="28"/>
          <w:szCs w:val="28"/>
          <w:lang w:val="en-CA"/>
        </w:rPr>
        <w:t>Tw</w:t>
      </w:r>
      <w:r>
        <w:rPr>
          <w:rStyle w:val="normaltextrun"/>
          <w:b/>
          <w:bCs/>
          <w:sz w:val="28"/>
          <w:szCs w:val="28"/>
          <w:lang w:val="en-CA"/>
        </w:rPr>
        <w:t>itter: </w:t>
      </w:r>
      <w:r>
        <w:rPr>
          <w:rStyle w:val="normaltextrun"/>
          <w:b/>
          <w:bCs/>
          <w:i/>
          <w:iCs/>
          <w:sz w:val="28"/>
          <w:szCs w:val="28"/>
          <w:lang w:val="en-CA"/>
        </w:rPr>
        <w:t>Tenant Ech</w:t>
      </w:r>
      <w:r w:rsidR="00D15B73">
        <w:rPr>
          <w:rStyle w:val="normaltextrun"/>
          <w:b/>
          <w:bCs/>
          <w:i/>
          <w:iCs/>
          <w:sz w:val="28"/>
          <w:szCs w:val="28"/>
          <w:lang w:val="en-CA"/>
        </w:rPr>
        <w:t>o</w:t>
      </w:r>
    </w:p>
    <w:sectPr w:rsidR="00B3293E" w:rsidRPr="00166881" w:rsidSect="00DF288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486672"/>
    <w:multiLevelType w:val="hybridMultilevel"/>
    <w:tmpl w:val="E8BE4DBC"/>
    <w:lvl w:ilvl="0" w:tplc="F44CBD0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ED1B96"/>
    <w:multiLevelType w:val="hybridMultilevel"/>
    <w:tmpl w:val="17BCD79C"/>
    <w:lvl w:ilvl="0" w:tplc="0E0EAE08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1EE294C"/>
    <w:multiLevelType w:val="hybridMultilevel"/>
    <w:tmpl w:val="D444ED06"/>
    <w:lvl w:ilvl="0" w:tplc="F44CBD0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1B1D"/>
    <w:rsid w:val="000736B0"/>
    <w:rsid w:val="00081B1D"/>
    <w:rsid w:val="000B314D"/>
    <w:rsid w:val="000D2E7A"/>
    <w:rsid w:val="000D7AE1"/>
    <w:rsid w:val="000F13A6"/>
    <w:rsid w:val="000F15DF"/>
    <w:rsid w:val="00154EAF"/>
    <w:rsid w:val="00162701"/>
    <w:rsid w:val="00166881"/>
    <w:rsid w:val="00186D1F"/>
    <w:rsid w:val="001D3E89"/>
    <w:rsid w:val="00216BC8"/>
    <w:rsid w:val="002211BC"/>
    <w:rsid w:val="002A7F1C"/>
    <w:rsid w:val="002F3F79"/>
    <w:rsid w:val="00347C49"/>
    <w:rsid w:val="0037761E"/>
    <w:rsid w:val="003B3D04"/>
    <w:rsid w:val="004255F7"/>
    <w:rsid w:val="0056158E"/>
    <w:rsid w:val="005A4209"/>
    <w:rsid w:val="005B73B1"/>
    <w:rsid w:val="005E1492"/>
    <w:rsid w:val="005E6A3A"/>
    <w:rsid w:val="006A531B"/>
    <w:rsid w:val="006C5DBC"/>
    <w:rsid w:val="0073550E"/>
    <w:rsid w:val="00737F47"/>
    <w:rsid w:val="007432EB"/>
    <w:rsid w:val="00743D6E"/>
    <w:rsid w:val="0079748F"/>
    <w:rsid w:val="00820F15"/>
    <w:rsid w:val="00823BC8"/>
    <w:rsid w:val="00825421"/>
    <w:rsid w:val="00827505"/>
    <w:rsid w:val="008E36E4"/>
    <w:rsid w:val="00902C32"/>
    <w:rsid w:val="00912E86"/>
    <w:rsid w:val="00A06405"/>
    <w:rsid w:val="00A32B36"/>
    <w:rsid w:val="00A47E52"/>
    <w:rsid w:val="00AE5EF7"/>
    <w:rsid w:val="00B3293E"/>
    <w:rsid w:val="00B61B14"/>
    <w:rsid w:val="00B902B2"/>
    <w:rsid w:val="00BA04A3"/>
    <w:rsid w:val="00C27388"/>
    <w:rsid w:val="00C50613"/>
    <w:rsid w:val="00CC3D21"/>
    <w:rsid w:val="00D15B73"/>
    <w:rsid w:val="00DF2883"/>
    <w:rsid w:val="00E01580"/>
    <w:rsid w:val="00E07515"/>
    <w:rsid w:val="00F0234E"/>
    <w:rsid w:val="00F16C8B"/>
    <w:rsid w:val="00F3251A"/>
    <w:rsid w:val="00F4334B"/>
    <w:rsid w:val="00F5343E"/>
    <w:rsid w:val="00FB3733"/>
    <w:rsid w:val="00FD5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07FA0E"/>
  <w15:docId w15:val="{7C2FDAD3-17A4-4DB7-AFD3-012D4D3729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81B1D"/>
    <w:pPr>
      <w:ind w:left="720"/>
      <w:contextualSpacing/>
    </w:pPr>
  </w:style>
  <w:style w:type="paragraph" w:customStyle="1" w:styleId="paragraph">
    <w:name w:val="paragraph"/>
    <w:basedOn w:val="Normal"/>
    <w:rsid w:val="000D7A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normaltextrun">
    <w:name w:val="normaltextrun"/>
    <w:basedOn w:val="DefaultParagraphFont"/>
    <w:rsid w:val="000D7AE1"/>
  </w:style>
  <w:style w:type="character" w:customStyle="1" w:styleId="eop">
    <w:name w:val="eop"/>
    <w:basedOn w:val="DefaultParagraphFont"/>
    <w:rsid w:val="008E36E4"/>
  </w:style>
  <w:style w:type="character" w:customStyle="1" w:styleId="spellingerror">
    <w:name w:val="spellingerror"/>
    <w:basedOn w:val="DefaultParagraphFont"/>
    <w:rsid w:val="008E36E4"/>
  </w:style>
  <w:style w:type="paragraph" w:styleId="BalloonText">
    <w:name w:val="Balloon Text"/>
    <w:basedOn w:val="Normal"/>
    <w:link w:val="BalloonTextChar"/>
    <w:uiPriority w:val="99"/>
    <w:semiHidden/>
    <w:unhideWhenUsed/>
    <w:rsid w:val="00DF288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288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torontoniancommunications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522</Words>
  <Characters>2978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 Hayes</dc:creator>
  <cp:lastModifiedBy>James McCarthy</cp:lastModifiedBy>
  <cp:revision>2</cp:revision>
  <dcterms:created xsi:type="dcterms:W3CDTF">2019-06-01T16:17:00Z</dcterms:created>
  <dcterms:modified xsi:type="dcterms:W3CDTF">2019-06-01T16:17:00Z</dcterms:modified>
</cp:coreProperties>
</file>